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E326" w14:textId="11E7247E" w:rsidR="00BD3059" w:rsidRPr="00BD3059" w:rsidRDefault="008102D0" w:rsidP="00BD3059">
      <w:pPr>
        <w:spacing w:after="0" w:line="240" w:lineRule="auto"/>
        <w:jc w:val="center"/>
        <w:rPr>
          <w:sz w:val="24"/>
          <w:szCs w:val="24"/>
        </w:rPr>
      </w:pPr>
      <w:r>
        <w:rPr>
          <w:sz w:val="24"/>
          <w:szCs w:val="24"/>
        </w:rPr>
        <w:t xml:space="preserve"> </w:t>
      </w:r>
      <w:r w:rsidR="00BD3059" w:rsidRPr="00BD3059">
        <w:rPr>
          <w:rFonts w:cstheme="minorHAnsi"/>
          <w:i/>
          <w:iCs/>
          <w:noProof/>
          <w:sz w:val="24"/>
          <w:szCs w:val="24"/>
        </w:rPr>
        <w:drawing>
          <wp:inline distT="0" distB="0" distL="0" distR="0" wp14:anchorId="37E28318" wp14:editId="7C637348">
            <wp:extent cx="1514475" cy="765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E-LOGO.jpg"/>
                    <pic:cNvPicPr/>
                  </pic:nvPicPr>
                  <pic:blipFill>
                    <a:blip r:embed="rId6"/>
                    <a:stretch>
                      <a:fillRect/>
                    </a:stretch>
                  </pic:blipFill>
                  <pic:spPr>
                    <a:xfrm>
                      <a:off x="0" y="0"/>
                      <a:ext cx="1612974" cy="815732"/>
                    </a:xfrm>
                    <a:prstGeom prst="rect">
                      <a:avLst/>
                    </a:prstGeom>
                  </pic:spPr>
                </pic:pic>
              </a:graphicData>
            </a:graphic>
          </wp:inline>
        </w:drawing>
      </w:r>
    </w:p>
    <w:p w14:paraId="3784E965" w14:textId="77777777" w:rsidR="00BD3059" w:rsidRPr="00BD3059" w:rsidRDefault="00BD3059" w:rsidP="00BD3059">
      <w:pPr>
        <w:keepNext/>
        <w:spacing w:after="60" w:line="276" w:lineRule="auto"/>
        <w:ind w:left="187"/>
        <w:jc w:val="center"/>
        <w:outlineLvl w:val="0"/>
        <w:rPr>
          <w:rFonts w:asciiTheme="majorHAnsi" w:eastAsia="Times New Roman" w:hAnsiTheme="majorHAnsi" w:cs="Arial"/>
          <w:b/>
          <w:bCs/>
          <w:i/>
          <w:kern w:val="32"/>
          <w:sz w:val="32"/>
          <w:szCs w:val="32"/>
        </w:rPr>
      </w:pPr>
      <w:r w:rsidRPr="00BD3059">
        <w:rPr>
          <w:rFonts w:asciiTheme="majorHAnsi" w:eastAsia="Times New Roman" w:hAnsiTheme="majorHAnsi" w:cs="Arial"/>
          <w:b/>
          <w:bCs/>
          <w:i/>
          <w:kern w:val="32"/>
          <w:sz w:val="32"/>
          <w:szCs w:val="32"/>
        </w:rPr>
        <w:t>Council for Teacher Education</w:t>
      </w:r>
    </w:p>
    <w:p w14:paraId="00FA9133" w14:textId="77777777" w:rsidR="00BD3059" w:rsidRPr="00BD3059" w:rsidRDefault="00BD3059" w:rsidP="00BD3059">
      <w:pPr>
        <w:spacing w:after="0" w:line="240" w:lineRule="auto"/>
        <w:jc w:val="center"/>
        <w:rPr>
          <w:sz w:val="24"/>
          <w:szCs w:val="24"/>
        </w:rPr>
      </w:pPr>
      <w:r w:rsidRPr="00BD3059">
        <w:rPr>
          <w:sz w:val="24"/>
          <w:szCs w:val="24"/>
        </w:rPr>
        <w:t>Meeting Minutes</w:t>
      </w:r>
    </w:p>
    <w:p w14:paraId="5D60628E" w14:textId="13F816FC" w:rsidR="00BD3059" w:rsidRPr="00BD3059" w:rsidRDefault="00927D5D" w:rsidP="00996D12">
      <w:pPr>
        <w:spacing w:after="0" w:line="240" w:lineRule="auto"/>
        <w:jc w:val="center"/>
        <w:rPr>
          <w:sz w:val="24"/>
          <w:szCs w:val="24"/>
        </w:rPr>
      </w:pPr>
      <w:r>
        <w:rPr>
          <w:sz w:val="24"/>
          <w:szCs w:val="24"/>
        </w:rPr>
        <w:t>February 7, 2023</w:t>
      </w:r>
      <w:r w:rsidR="008B5177">
        <w:rPr>
          <w:sz w:val="24"/>
          <w:szCs w:val="24"/>
        </w:rPr>
        <w:t xml:space="preserve">, </w:t>
      </w:r>
      <w:r w:rsidR="00BD3059" w:rsidRPr="00BD3059">
        <w:rPr>
          <w:sz w:val="24"/>
          <w:szCs w:val="24"/>
        </w:rPr>
        <w:t>3:00-4:30 pm</w:t>
      </w:r>
      <w:r w:rsidR="00BD3059" w:rsidRPr="00BD3059">
        <w:rPr>
          <w:sz w:val="24"/>
          <w:szCs w:val="24"/>
        </w:rPr>
        <w:br/>
      </w:r>
    </w:p>
    <w:p w14:paraId="55B1BC66" w14:textId="1876D561" w:rsidR="00BD3059" w:rsidRPr="00BD3059" w:rsidRDefault="00BD3059" w:rsidP="00BD3059">
      <w:pPr>
        <w:spacing w:after="0" w:line="240" w:lineRule="auto"/>
        <w:rPr>
          <w:bCs/>
          <w:sz w:val="20"/>
          <w:szCs w:val="20"/>
        </w:rPr>
      </w:pPr>
      <w:r w:rsidRPr="00BD3059">
        <w:rPr>
          <w:b/>
          <w:sz w:val="20"/>
          <w:szCs w:val="20"/>
        </w:rPr>
        <w:t>Members Present:</w:t>
      </w:r>
      <w:r w:rsidR="00815C2D">
        <w:rPr>
          <w:bCs/>
          <w:sz w:val="20"/>
          <w:szCs w:val="20"/>
        </w:rPr>
        <w:t xml:space="preserve"> </w:t>
      </w:r>
      <w:r w:rsidR="001E71E2" w:rsidRPr="001E71E2">
        <w:rPr>
          <w:bCs/>
          <w:sz w:val="20"/>
          <w:szCs w:val="20"/>
        </w:rPr>
        <w:t>Christie Angleton</w:t>
      </w:r>
      <w:r w:rsidR="001E71E2">
        <w:rPr>
          <w:bCs/>
          <w:sz w:val="20"/>
          <w:szCs w:val="20"/>
        </w:rPr>
        <w:t xml:space="preserve">, </w:t>
      </w:r>
      <w:r w:rsidR="0081396C">
        <w:rPr>
          <w:bCs/>
          <w:sz w:val="20"/>
          <w:szCs w:val="20"/>
        </w:rPr>
        <w:t>N</w:t>
      </w:r>
      <w:r w:rsidR="0081396C" w:rsidRPr="00BD3059">
        <w:rPr>
          <w:bCs/>
          <w:sz w:val="20"/>
          <w:szCs w:val="20"/>
        </w:rPr>
        <w:t xml:space="preserve">esrin Bakir, </w:t>
      </w:r>
      <w:r w:rsidR="005C4811" w:rsidRPr="00BD3059">
        <w:rPr>
          <w:bCs/>
          <w:sz w:val="20"/>
          <w:szCs w:val="20"/>
        </w:rPr>
        <w:t>Alan Bates</w:t>
      </w:r>
      <w:r w:rsidR="005C4811">
        <w:rPr>
          <w:bCs/>
          <w:sz w:val="20"/>
          <w:szCs w:val="20"/>
        </w:rPr>
        <w:t xml:space="preserve">, </w:t>
      </w:r>
      <w:r w:rsidR="0081396C" w:rsidRPr="00D81309">
        <w:rPr>
          <w:bCs/>
          <w:sz w:val="20"/>
          <w:szCs w:val="20"/>
        </w:rPr>
        <w:t>Christy Bazan</w:t>
      </w:r>
      <w:r w:rsidR="0070547B">
        <w:rPr>
          <w:bCs/>
          <w:sz w:val="20"/>
          <w:szCs w:val="20"/>
        </w:rPr>
        <w:t>,</w:t>
      </w:r>
      <w:r w:rsidR="0081396C">
        <w:rPr>
          <w:bCs/>
          <w:sz w:val="20"/>
          <w:szCs w:val="20"/>
        </w:rPr>
        <w:t xml:space="preserve"> </w:t>
      </w:r>
      <w:r w:rsidR="006165AF" w:rsidRPr="00BD3059">
        <w:rPr>
          <w:bCs/>
          <w:sz w:val="20"/>
          <w:szCs w:val="20"/>
        </w:rPr>
        <w:t xml:space="preserve">Sarah Boesdorfer, </w:t>
      </w:r>
      <w:r w:rsidR="00297029">
        <w:rPr>
          <w:bCs/>
          <w:sz w:val="20"/>
          <w:szCs w:val="20"/>
        </w:rPr>
        <w:t xml:space="preserve">Jimmy Chrismon, </w:t>
      </w:r>
      <w:r w:rsidR="00DE0C5B">
        <w:rPr>
          <w:bCs/>
          <w:sz w:val="20"/>
          <w:szCs w:val="20"/>
        </w:rPr>
        <w:t xml:space="preserve">Yojanna Cuenca-Carlino, Francis Godwyll, </w:t>
      </w:r>
      <w:r w:rsidRPr="00BD3059">
        <w:rPr>
          <w:bCs/>
          <w:sz w:val="20"/>
          <w:szCs w:val="20"/>
        </w:rPr>
        <w:t>Phil Hash</w:t>
      </w:r>
      <w:r w:rsidR="00507F45" w:rsidRPr="00087773">
        <w:rPr>
          <w:bCs/>
          <w:sz w:val="20"/>
          <w:szCs w:val="20"/>
        </w:rPr>
        <w:t>,</w:t>
      </w:r>
      <w:r w:rsidR="00E479B5" w:rsidRPr="00BD3059">
        <w:rPr>
          <w:bCs/>
          <w:sz w:val="20"/>
          <w:szCs w:val="20"/>
        </w:rPr>
        <w:t xml:space="preserve"> </w:t>
      </w:r>
      <w:r w:rsidR="00507F45" w:rsidRPr="00BD3059">
        <w:rPr>
          <w:bCs/>
          <w:sz w:val="20"/>
          <w:szCs w:val="20"/>
        </w:rPr>
        <w:t>Amy Hurd</w:t>
      </w:r>
      <w:r w:rsidR="00507F45">
        <w:rPr>
          <w:bCs/>
          <w:sz w:val="20"/>
          <w:szCs w:val="20"/>
        </w:rPr>
        <w:t xml:space="preserve">, </w:t>
      </w:r>
      <w:r w:rsidR="002B50EA" w:rsidRPr="00BD3059">
        <w:rPr>
          <w:bCs/>
          <w:sz w:val="20"/>
          <w:szCs w:val="20"/>
        </w:rPr>
        <w:t xml:space="preserve">Stacey Jones-Bock, </w:t>
      </w:r>
      <w:r w:rsidR="003C2F7D">
        <w:rPr>
          <w:bCs/>
          <w:sz w:val="20"/>
          <w:szCs w:val="20"/>
        </w:rPr>
        <w:t xml:space="preserve">Jeongae Kang, </w:t>
      </w:r>
      <w:r w:rsidR="00CA381B" w:rsidRPr="00BD3059">
        <w:rPr>
          <w:bCs/>
          <w:sz w:val="20"/>
          <w:szCs w:val="20"/>
        </w:rPr>
        <w:t xml:space="preserve">Allison Kroesch, </w:t>
      </w:r>
      <w:r w:rsidR="003C2F7D">
        <w:rPr>
          <w:bCs/>
          <w:sz w:val="20"/>
          <w:szCs w:val="20"/>
        </w:rPr>
        <w:t xml:space="preserve">Miranda Lin, </w:t>
      </w:r>
      <w:r w:rsidR="005743E7">
        <w:rPr>
          <w:bCs/>
          <w:sz w:val="20"/>
          <w:szCs w:val="20"/>
        </w:rPr>
        <w:t xml:space="preserve">Cassandra Mattoon, </w:t>
      </w:r>
      <w:r w:rsidR="00E64753">
        <w:rPr>
          <w:bCs/>
          <w:sz w:val="20"/>
          <w:szCs w:val="20"/>
        </w:rPr>
        <w:t xml:space="preserve">Gary Cates for </w:t>
      </w:r>
      <w:r w:rsidR="005743E7">
        <w:rPr>
          <w:bCs/>
          <w:sz w:val="20"/>
          <w:szCs w:val="20"/>
        </w:rPr>
        <w:t>Adena Meyers</w:t>
      </w:r>
      <w:r w:rsidR="009D0290">
        <w:rPr>
          <w:bCs/>
          <w:sz w:val="20"/>
          <w:szCs w:val="20"/>
        </w:rPr>
        <w:t xml:space="preserve">, </w:t>
      </w:r>
      <w:r w:rsidRPr="00BD3059">
        <w:rPr>
          <w:bCs/>
          <w:sz w:val="20"/>
          <w:szCs w:val="20"/>
        </w:rPr>
        <w:t>Kathy Mountjoy, Monica Noraian</w:t>
      </w:r>
      <w:r w:rsidR="008E5082" w:rsidRPr="00BD3059">
        <w:rPr>
          <w:bCs/>
          <w:sz w:val="20"/>
          <w:szCs w:val="20"/>
        </w:rPr>
        <w:t>, Jay Percell</w:t>
      </w:r>
      <w:r w:rsidR="00F13E0D">
        <w:rPr>
          <w:bCs/>
          <w:sz w:val="20"/>
          <w:szCs w:val="20"/>
        </w:rPr>
        <w:t xml:space="preserve">, </w:t>
      </w:r>
      <w:r w:rsidR="00DE0C5B">
        <w:rPr>
          <w:bCs/>
          <w:sz w:val="20"/>
          <w:szCs w:val="20"/>
        </w:rPr>
        <w:t xml:space="preserve">Dianne Renn, </w:t>
      </w:r>
      <w:r w:rsidRPr="00BD3059">
        <w:rPr>
          <w:bCs/>
          <w:sz w:val="20"/>
          <w:szCs w:val="20"/>
        </w:rPr>
        <w:t>Rocio Rivadeneyra</w:t>
      </w:r>
      <w:r w:rsidR="00620F70" w:rsidRPr="00087773">
        <w:rPr>
          <w:bCs/>
          <w:sz w:val="20"/>
          <w:szCs w:val="20"/>
        </w:rPr>
        <w:t xml:space="preserve">, </w:t>
      </w:r>
      <w:r w:rsidR="00C52B13">
        <w:rPr>
          <w:bCs/>
          <w:sz w:val="20"/>
          <w:szCs w:val="20"/>
        </w:rPr>
        <w:t>Noelle</w:t>
      </w:r>
      <w:r w:rsidR="00E479B5" w:rsidRPr="00087773">
        <w:rPr>
          <w:bCs/>
          <w:sz w:val="20"/>
          <w:szCs w:val="20"/>
        </w:rPr>
        <w:t xml:space="preserve"> Selkow,</w:t>
      </w:r>
      <w:r w:rsidR="00E479B5">
        <w:rPr>
          <w:bCs/>
          <w:sz w:val="20"/>
          <w:szCs w:val="20"/>
        </w:rPr>
        <w:t xml:space="preserve"> </w:t>
      </w:r>
      <w:r w:rsidR="00DE0C5B">
        <w:rPr>
          <w:bCs/>
          <w:sz w:val="20"/>
          <w:szCs w:val="20"/>
        </w:rPr>
        <w:t xml:space="preserve">Caitlin Stewart, </w:t>
      </w:r>
      <w:r w:rsidR="002953EE" w:rsidRPr="00BD3059">
        <w:rPr>
          <w:bCs/>
          <w:sz w:val="20"/>
          <w:szCs w:val="20"/>
        </w:rPr>
        <w:t>Jill Thomas,</w:t>
      </w:r>
      <w:r w:rsidR="002953EE">
        <w:rPr>
          <w:bCs/>
          <w:sz w:val="20"/>
          <w:szCs w:val="20"/>
        </w:rPr>
        <w:t xml:space="preserve"> </w:t>
      </w:r>
      <w:r w:rsidR="00E479B5">
        <w:rPr>
          <w:bCs/>
          <w:sz w:val="20"/>
          <w:szCs w:val="20"/>
        </w:rPr>
        <w:t>Matthew Winsor</w:t>
      </w:r>
    </w:p>
    <w:p w14:paraId="1E957497" w14:textId="77777777" w:rsidR="00BD3059" w:rsidRPr="00BD3059" w:rsidRDefault="00BD3059" w:rsidP="00BD3059">
      <w:pPr>
        <w:spacing w:after="0" w:line="240" w:lineRule="auto"/>
        <w:jc w:val="both"/>
        <w:rPr>
          <w:b/>
          <w:sz w:val="20"/>
          <w:szCs w:val="20"/>
        </w:rPr>
      </w:pPr>
    </w:p>
    <w:p w14:paraId="66A68F08" w14:textId="7E5F8BD6" w:rsidR="00BD3059" w:rsidRPr="00BD3059" w:rsidRDefault="00297029" w:rsidP="00BD3059">
      <w:pPr>
        <w:spacing w:after="0" w:line="240" w:lineRule="auto"/>
        <w:jc w:val="both"/>
        <w:rPr>
          <w:bCs/>
          <w:sz w:val="20"/>
          <w:szCs w:val="20"/>
        </w:rPr>
      </w:pPr>
      <w:r w:rsidRPr="00BD3059">
        <w:rPr>
          <w:b/>
          <w:sz w:val="20"/>
          <w:szCs w:val="20"/>
        </w:rPr>
        <w:t>Absent:</w:t>
      </w:r>
      <w:r w:rsidR="002953EE" w:rsidRPr="00BD3059">
        <w:rPr>
          <w:b/>
          <w:sz w:val="20"/>
          <w:szCs w:val="20"/>
        </w:rPr>
        <w:t xml:space="preserve"> </w:t>
      </w:r>
      <w:r w:rsidR="007664FB">
        <w:rPr>
          <w:bCs/>
          <w:sz w:val="20"/>
          <w:szCs w:val="20"/>
        </w:rPr>
        <w:t xml:space="preserve">Judy Bee, </w:t>
      </w:r>
      <w:r w:rsidR="007664FB" w:rsidRPr="00087773">
        <w:rPr>
          <w:bCs/>
          <w:sz w:val="20"/>
          <w:szCs w:val="20"/>
        </w:rPr>
        <w:t>M</w:t>
      </w:r>
      <w:r w:rsidR="007664FB">
        <w:rPr>
          <w:bCs/>
          <w:sz w:val="20"/>
          <w:szCs w:val="20"/>
        </w:rPr>
        <w:t>ary</w:t>
      </w:r>
      <w:r w:rsidR="007664FB" w:rsidRPr="00087773">
        <w:rPr>
          <w:bCs/>
          <w:sz w:val="20"/>
          <w:szCs w:val="20"/>
        </w:rPr>
        <w:t xml:space="preserve"> Henninger</w:t>
      </w:r>
      <w:r w:rsidR="00D137D3">
        <w:rPr>
          <w:bCs/>
          <w:sz w:val="20"/>
          <w:szCs w:val="20"/>
        </w:rPr>
        <w:t>,</w:t>
      </w:r>
      <w:r w:rsidR="007664FB">
        <w:rPr>
          <w:bCs/>
          <w:sz w:val="20"/>
          <w:szCs w:val="20"/>
        </w:rPr>
        <w:t xml:space="preserve"> </w:t>
      </w:r>
      <w:r w:rsidR="00E64753">
        <w:rPr>
          <w:bCs/>
          <w:sz w:val="20"/>
          <w:szCs w:val="20"/>
        </w:rPr>
        <w:t>Aamari Taylor,</w:t>
      </w:r>
      <w:r w:rsidR="00E64753" w:rsidRPr="00882BDC">
        <w:rPr>
          <w:bCs/>
          <w:sz w:val="20"/>
          <w:szCs w:val="20"/>
        </w:rPr>
        <w:t xml:space="preserve"> </w:t>
      </w:r>
      <w:r w:rsidR="0025068C">
        <w:rPr>
          <w:bCs/>
          <w:sz w:val="20"/>
          <w:szCs w:val="20"/>
        </w:rPr>
        <w:t>Darby Wilde</w:t>
      </w:r>
      <w:r w:rsidR="006F6634">
        <w:rPr>
          <w:bCs/>
          <w:sz w:val="20"/>
          <w:szCs w:val="20"/>
        </w:rPr>
        <w:t>, Diane Zosky</w:t>
      </w:r>
    </w:p>
    <w:p w14:paraId="1ECA1F5E" w14:textId="77777777" w:rsidR="00BD3059" w:rsidRPr="00BD3059" w:rsidRDefault="00BD3059" w:rsidP="00BD3059">
      <w:pPr>
        <w:spacing w:after="0" w:line="240" w:lineRule="auto"/>
        <w:jc w:val="both"/>
        <w:rPr>
          <w:b/>
          <w:sz w:val="20"/>
          <w:szCs w:val="20"/>
        </w:rPr>
      </w:pPr>
    </w:p>
    <w:p w14:paraId="4B221D7C" w14:textId="0D965583" w:rsidR="00BD3059" w:rsidRPr="00BD3059" w:rsidRDefault="00BD3059" w:rsidP="00BD3059">
      <w:pPr>
        <w:spacing w:after="0" w:line="240" w:lineRule="auto"/>
        <w:rPr>
          <w:bCs/>
          <w:sz w:val="20"/>
          <w:szCs w:val="20"/>
        </w:rPr>
      </w:pPr>
      <w:r w:rsidRPr="00BD3059">
        <w:rPr>
          <w:b/>
          <w:sz w:val="20"/>
          <w:szCs w:val="20"/>
        </w:rPr>
        <w:t>Guests:</w:t>
      </w:r>
      <w:r w:rsidR="00DB079E">
        <w:rPr>
          <w:b/>
          <w:sz w:val="20"/>
          <w:szCs w:val="20"/>
        </w:rPr>
        <w:t xml:space="preserve"> </w:t>
      </w:r>
      <w:r w:rsidR="00D137D3">
        <w:rPr>
          <w:bCs/>
          <w:sz w:val="20"/>
          <w:szCs w:val="20"/>
        </w:rPr>
        <w:t xml:space="preserve">Jill Donnel, </w:t>
      </w:r>
      <w:r w:rsidR="00DB079E">
        <w:rPr>
          <w:bCs/>
          <w:sz w:val="20"/>
          <w:szCs w:val="20"/>
        </w:rPr>
        <w:t>Tro</w:t>
      </w:r>
      <w:r w:rsidR="0070547B">
        <w:rPr>
          <w:bCs/>
          <w:sz w:val="20"/>
          <w:szCs w:val="20"/>
        </w:rPr>
        <w:t>y Hinkel</w:t>
      </w:r>
      <w:r w:rsidR="006E0F77" w:rsidRPr="006E0F77">
        <w:rPr>
          <w:bCs/>
          <w:sz w:val="20"/>
          <w:szCs w:val="20"/>
        </w:rPr>
        <w:t>,</w:t>
      </w:r>
      <w:r w:rsidR="006E0F77">
        <w:rPr>
          <w:b/>
          <w:sz w:val="20"/>
          <w:szCs w:val="20"/>
        </w:rPr>
        <w:t xml:space="preserve"> </w:t>
      </w:r>
      <w:r w:rsidR="00F72368">
        <w:rPr>
          <w:rStyle w:val="eop"/>
          <w:rFonts w:ascii="Calibri" w:hAnsi="Calibri" w:cs="Calibri"/>
          <w:sz w:val="20"/>
          <w:szCs w:val="20"/>
        </w:rPr>
        <w:t>Barb Jacobsen</w:t>
      </w:r>
      <w:r w:rsidR="0057439A">
        <w:rPr>
          <w:rStyle w:val="eop"/>
          <w:rFonts w:ascii="Calibri" w:hAnsi="Calibri" w:cs="Calibri"/>
          <w:sz w:val="20"/>
          <w:szCs w:val="20"/>
        </w:rPr>
        <w:t>,</w:t>
      </w:r>
      <w:r w:rsidR="00DB079E">
        <w:rPr>
          <w:rStyle w:val="eop"/>
          <w:rFonts w:ascii="Calibri" w:hAnsi="Calibri" w:cs="Calibri"/>
          <w:sz w:val="20"/>
          <w:szCs w:val="20"/>
        </w:rPr>
        <w:t xml:space="preserve"> </w:t>
      </w:r>
      <w:r w:rsidR="00FC1BF5">
        <w:rPr>
          <w:rStyle w:val="eop"/>
          <w:rFonts w:ascii="Calibri" w:hAnsi="Calibri" w:cs="Calibri"/>
          <w:sz w:val="20"/>
          <w:szCs w:val="20"/>
        </w:rPr>
        <w:t>Laurie Sexton</w:t>
      </w:r>
    </w:p>
    <w:p w14:paraId="76D1EAB2" w14:textId="77777777" w:rsidR="00BD3059" w:rsidRPr="00BD3059" w:rsidRDefault="00BD3059" w:rsidP="00BD3059">
      <w:pPr>
        <w:spacing w:after="0" w:line="240" w:lineRule="auto"/>
        <w:jc w:val="center"/>
        <w:rPr>
          <w:sz w:val="24"/>
          <w:szCs w:val="24"/>
        </w:rPr>
      </w:pPr>
    </w:p>
    <w:p w14:paraId="6E25A7E5" w14:textId="50374B64" w:rsidR="00BD3059" w:rsidRPr="00BD3059" w:rsidRDefault="00BD3059" w:rsidP="00BD3059">
      <w:pPr>
        <w:numPr>
          <w:ilvl w:val="0"/>
          <w:numId w:val="1"/>
        </w:numPr>
        <w:spacing w:after="0" w:line="240" w:lineRule="auto"/>
        <w:contextualSpacing/>
        <w:rPr>
          <w:b/>
          <w:bCs/>
          <w:sz w:val="20"/>
          <w:szCs w:val="21"/>
        </w:rPr>
      </w:pPr>
      <w:r w:rsidRPr="00BD3059">
        <w:rPr>
          <w:b/>
          <w:bCs/>
          <w:sz w:val="20"/>
          <w:szCs w:val="21"/>
        </w:rPr>
        <w:t xml:space="preserve">Call to order: </w:t>
      </w:r>
      <w:r w:rsidRPr="00BD3059">
        <w:rPr>
          <w:sz w:val="20"/>
          <w:szCs w:val="21"/>
        </w:rPr>
        <w:t xml:space="preserve"> </w:t>
      </w:r>
      <w:r w:rsidR="008817CE">
        <w:rPr>
          <w:sz w:val="20"/>
          <w:szCs w:val="21"/>
        </w:rPr>
        <w:t>Monica Noraian</w:t>
      </w:r>
      <w:r w:rsidRPr="00BD3059">
        <w:rPr>
          <w:sz w:val="20"/>
          <w:szCs w:val="21"/>
        </w:rPr>
        <w:t xml:space="preserve"> called the meeting to order at 3:0</w:t>
      </w:r>
      <w:r w:rsidR="008326DC">
        <w:rPr>
          <w:sz w:val="20"/>
          <w:szCs w:val="21"/>
        </w:rPr>
        <w:t>0</w:t>
      </w:r>
      <w:r w:rsidRPr="00BD3059">
        <w:rPr>
          <w:sz w:val="20"/>
          <w:szCs w:val="21"/>
        </w:rPr>
        <w:t xml:space="preserve"> pm</w:t>
      </w:r>
    </w:p>
    <w:p w14:paraId="52D80508" w14:textId="15360E06" w:rsidR="00BF4A13" w:rsidRPr="00BF4A13" w:rsidRDefault="00BD3059" w:rsidP="00BD3059">
      <w:pPr>
        <w:numPr>
          <w:ilvl w:val="0"/>
          <w:numId w:val="1"/>
        </w:numPr>
        <w:spacing w:after="0" w:line="240" w:lineRule="auto"/>
        <w:contextualSpacing/>
        <w:rPr>
          <w:b/>
          <w:bCs/>
          <w:sz w:val="20"/>
          <w:szCs w:val="21"/>
        </w:rPr>
      </w:pPr>
      <w:r w:rsidRPr="00BD3059">
        <w:rPr>
          <w:b/>
          <w:bCs/>
          <w:sz w:val="20"/>
          <w:szCs w:val="21"/>
        </w:rPr>
        <w:t>Roll Call</w:t>
      </w:r>
      <w:r w:rsidRPr="00BD3059">
        <w:rPr>
          <w:sz w:val="20"/>
          <w:szCs w:val="21"/>
        </w:rPr>
        <w:t xml:space="preserve">: </w:t>
      </w:r>
      <w:r w:rsidR="003B70D3">
        <w:rPr>
          <w:sz w:val="20"/>
          <w:szCs w:val="21"/>
        </w:rPr>
        <w:t>Christy Bazan</w:t>
      </w:r>
      <w:r w:rsidRPr="00BD3059">
        <w:rPr>
          <w:sz w:val="20"/>
          <w:szCs w:val="21"/>
        </w:rPr>
        <w:t xml:space="preserve"> conducted </w:t>
      </w:r>
      <w:r w:rsidR="00B816FF">
        <w:rPr>
          <w:sz w:val="20"/>
          <w:szCs w:val="21"/>
        </w:rPr>
        <w:t xml:space="preserve">a </w:t>
      </w:r>
      <w:r w:rsidRPr="00BD3059">
        <w:rPr>
          <w:sz w:val="20"/>
          <w:szCs w:val="21"/>
        </w:rPr>
        <w:t>roll call.</w:t>
      </w:r>
    </w:p>
    <w:p w14:paraId="4A88CF35" w14:textId="71C656CB" w:rsidR="00984E7D" w:rsidRPr="00984E7D" w:rsidRDefault="00BD3059" w:rsidP="00984E7D">
      <w:pPr>
        <w:numPr>
          <w:ilvl w:val="0"/>
          <w:numId w:val="1"/>
        </w:numPr>
        <w:spacing w:after="0" w:line="240" w:lineRule="auto"/>
        <w:contextualSpacing/>
        <w:rPr>
          <w:b/>
          <w:bCs/>
          <w:sz w:val="20"/>
          <w:szCs w:val="21"/>
        </w:rPr>
      </w:pPr>
      <w:r w:rsidRPr="00BD3059">
        <w:rPr>
          <w:b/>
          <w:bCs/>
          <w:sz w:val="20"/>
          <w:szCs w:val="21"/>
        </w:rPr>
        <w:t xml:space="preserve">Approval of minutes from </w:t>
      </w:r>
      <w:r w:rsidR="000F35AE">
        <w:rPr>
          <w:b/>
          <w:bCs/>
          <w:sz w:val="20"/>
          <w:szCs w:val="21"/>
        </w:rPr>
        <w:t xml:space="preserve">January 17, </w:t>
      </w:r>
      <w:r w:rsidR="003263B0">
        <w:rPr>
          <w:b/>
          <w:bCs/>
          <w:sz w:val="20"/>
          <w:szCs w:val="21"/>
        </w:rPr>
        <w:t>2023,</w:t>
      </w:r>
      <w:r w:rsidR="00AC7890">
        <w:rPr>
          <w:b/>
          <w:bCs/>
          <w:sz w:val="20"/>
          <w:szCs w:val="21"/>
        </w:rPr>
        <w:t xml:space="preserve"> </w:t>
      </w:r>
      <w:r w:rsidRPr="00BD3059">
        <w:rPr>
          <w:b/>
          <w:bCs/>
          <w:sz w:val="20"/>
          <w:szCs w:val="21"/>
        </w:rPr>
        <w:t>meeting</w:t>
      </w:r>
      <w:r w:rsidRPr="00BD3059">
        <w:rPr>
          <w:sz w:val="20"/>
          <w:szCs w:val="21"/>
        </w:rPr>
        <w:t xml:space="preserve">: </w:t>
      </w:r>
      <w:r w:rsidR="000F35AE">
        <w:rPr>
          <w:sz w:val="20"/>
          <w:szCs w:val="21"/>
        </w:rPr>
        <w:t>Jay Percell</w:t>
      </w:r>
      <w:r w:rsidR="0021351A">
        <w:rPr>
          <w:sz w:val="20"/>
          <w:szCs w:val="21"/>
        </w:rPr>
        <w:t xml:space="preserve"> motioned to approve the minutes with </w:t>
      </w:r>
      <w:r w:rsidR="00B701D9">
        <w:rPr>
          <w:sz w:val="20"/>
          <w:szCs w:val="21"/>
        </w:rPr>
        <w:t>Jill Thomas</w:t>
      </w:r>
      <w:r w:rsidR="0021351A">
        <w:rPr>
          <w:sz w:val="20"/>
          <w:szCs w:val="21"/>
        </w:rPr>
        <w:t xml:space="preserve"> </w:t>
      </w:r>
      <w:r w:rsidR="008C3D4D">
        <w:rPr>
          <w:sz w:val="20"/>
          <w:szCs w:val="21"/>
        </w:rPr>
        <w:t xml:space="preserve">as the </w:t>
      </w:r>
      <w:r w:rsidR="0021351A">
        <w:rPr>
          <w:sz w:val="20"/>
          <w:szCs w:val="21"/>
        </w:rPr>
        <w:t>second</w:t>
      </w:r>
      <w:r w:rsidR="008C3D4D">
        <w:rPr>
          <w:sz w:val="20"/>
          <w:szCs w:val="21"/>
        </w:rPr>
        <w:t xml:space="preserve"> to the motion. </w:t>
      </w:r>
      <w:r w:rsidR="00AF018C">
        <w:rPr>
          <w:sz w:val="20"/>
          <w:szCs w:val="21"/>
        </w:rPr>
        <w:t>All</w:t>
      </w:r>
      <w:r w:rsidR="00762279">
        <w:rPr>
          <w:sz w:val="20"/>
          <w:szCs w:val="21"/>
        </w:rPr>
        <w:t xml:space="preserve"> those</w:t>
      </w:r>
      <w:r w:rsidR="00AF018C">
        <w:rPr>
          <w:sz w:val="20"/>
          <w:szCs w:val="21"/>
        </w:rPr>
        <w:t xml:space="preserve"> present </w:t>
      </w:r>
      <w:r w:rsidR="00762279">
        <w:rPr>
          <w:sz w:val="20"/>
          <w:szCs w:val="21"/>
        </w:rPr>
        <w:t xml:space="preserve">were </w:t>
      </w:r>
      <w:r w:rsidR="00AF018C">
        <w:rPr>
          <w:sz w:val="20"/>
          <w:szCs w:val="21"/>
        </w:rPr>
        <w:t>in favor</w:t>
      </w:r>
      <w:r w:rsidR="003263B0">
        <w:rPr>
          <w:sz w:val="20"/>
          <w:szCs w:val="21"/>
        </w:rPr>
        <w:t xml:space="preserve"> aside from one abstention. The</w:t>
      </w:r>
      <w:r w:rsidR="00762279">
        <w:rPr>
          <w:sz w:val="20"/>
          <w:szCs w:val="21"/>
        </w:rPr>
        <w:t xml:space="preserve"> minutes were approved</w:t>
      </w:r>
      <w:r w:rsidR="008F528A">
        <w:rPr>
          <w:sz w:val="20"/>
          <w:szCs w:val="21"/>
        </w:rPr>
        <w:t>.</w:t>
      </w:r>
    </w:p>
    <w:p w14:paraId="7F261D31" w14:textId="2EF5382C" w:rsidR="00452FC2" w:rsidRPr="00BD3059" w:rsidRDefault="00452FC2" w:rsidP="00452FC2">
      <w:pPr>
        <w:numPr>
          <w:ilvl w:val="0"/>
          <w:numId w:val="1"/>
        </w:numPr>
        <w:spacing w:after="0" w:line="240" w:lineRule="auto"/>
        <w:contextualSpacing/>
        <w:rPr>
          <w:b/>
          <w:bCs/>
          <w:sz w:val="20"/>
          <w:szCs w:val="21"/>
        </w:rPr>
      </w:pPr>
      <w:r>
        <w:rPr>
          <w:b/>
          <w:bCs/>
          <w:sz w:val="20"/>
          <w:szCs w:val="21"/>
        </w:rPr>
        <w:t>Information Items</w:t>
      </w:r>
    </w:p>
    <w:p w14:paraId="52CF4EEA" w14:textId="2B35B3FD" w:rsidR="00895E00" w:rsidRPr="00A46C1D" w:rsidRDefault="007163B7" w:rsidP="000C51B2">
      <w:pPr>
        <w:pStyle w:val="ListParagraph"/>
        <w:numPr>
          <w:ilvl w:val="1"/>
          <w:numId w:val="11"/>
        </w:numPr>
        <w:spacing w:after="0"/>
        <w:textAlignment w:val="baseline"/>
        <w:rPr>
          <w:rStyle w:val="eop"/>
          <w:rFonts w:ascii="Calibri" w:hAnsi="Calibri" w:cs="Calibri"/>
          <w:sz w:val="20"/>
          <w:szCs w:val="20"/>
        </w:rPr>
      </w:pPr>
      <w:bookmarkStart w:id="0" w:name="_Hlk114659982"/>
      <w:r w:rsidRPr="00A46C1D">
        <w:rPr>
          <w:rStyle w:val="eop"/>
          <w:rFonts w:ascii="Calibri" w:hAnsi="Calibri" w:cs="Calibri"/>
          <w:sz w:val="20"/>
          <w:szCs w:val="20"/>
        </w:rPr>
        <w:t xml:space="preserve">ISBE </w:t>
      </w:r>
      <w:r w:rsidR="008E06B2" w:rsidRPr="00A46C1D">
        <w:rPr>
          <w:rStyle w:val="eop"/>
          <w:rFonts w:ascii="Calibri" w:hAnsi="Calibri" w:cs="Calibri"/>
          <w:sz w:val="20"/>
          <w:szCs w:val="20"/>
        </w:rPr>
        <w:t>update: Illinois Professional Educator Standards</w:t>
      </w:r>
      <w:r w:rsidR="00A43C57" w:rsidRPr="00A46C1D">
        <w:rPr>
          <w:rStyle w:val="eop"/>
          <w:rFonts w:ascii="Calibri" w:hAnsi="Calibri" w:cs="Calibri"/>
          <w:sz w:val="20"/>
          <w:szCs w:val="20"/>
        </w:rPr>
        <w:t xml:space="preserve"> </w:t>
      </w:r>
      <w:r w:rsidR="007545E9" w:rsidRPr="00A46C1D">
        <w:rPr>
          <w:rStyle w:val="eop"/>
          <w:rFonts w:ascii="Calibri" w:hAnsi="Calibri" w:cs="Calibri"/>
          <w:sz w:val="20"/>
          <w:szCs w:val="20"/>
        </w:rPr>
        <w:t>- On</w:t>
      </w:r>
      <w:r w:rsidR="00A43C57" w:rsidRPr="00A46C1D">
        <w:rPr>
          <w:rStyle w:val="eop"/>
          <w:rFonts w:ascii="Calibri" w:eastAsia="Times New Roman" w:hAnsi="Calibri" w:cs="Calibri"/>
          <w:sz w:val="20"/>
          <w:szCs w:val="20"/>
        </w:rPr>
        <w:t xml:space="preserve"> December 29, 2022, the new Illinois Professional Educator Standards (IPES) were finalized and posted within the Illinois Administrative Code. These standards will replace the 2013 Illinois Professional Teaching Standards (IPTS) and can be found in Section 24.140: </w:t>
      </w:r>
      <w:hyperlink r:id="rId7" w:history="1">
        <w:r w:rsidR="00A43C57" w:rsidRPr="000A33B9">
          <w:rPr>
            <w:rStyle w:val="Hyperlink"/>
            <w:rFonts w:ascii="Calibri" w:eastAsia="Times New Roman" w:hAnsi="Calibri" w:cs="Calibri"/>
            <w:sz w:val="20"/>
            <w:szCs w:val="20"/>
          </w:rPr>
          <w:t>https://www.isbe.net/Documents/24ark.pdf</w:t>
        </w:r>
      </w:hyperlink>
      <w:r w:rsidR="00A43C57" w:rsidRPr="00A46C1D">
        <w:rPr>
          <w:rStyle w:val="eop"/>
          <w:rFonts w:ascii="Calibri" w:eastAsia="Times New Roman" w:hAnsi="Calibri" w:cs="Calibri"/>
          <w:sz w:val="20"/>
          <w:szCs w:val="20"/>
        </w:rPr>
        <w:t xml:space="preserve">. Effective July 1, 2024, all teacher preparation programs seeking approval must be aligned to these standards. Effective June 30, 2026, previously approved programs must be realigned to these standards. To assist institutions with the transition process, ISBE will soon </w:t>
      </w:r>
      <w:r w:rsidR="0092105E">
        <w:rPr>
          <w:rStyle w:val="eop"/>
          <w:rFonts w:ascii="Calibri" w:eastAsia="Times New Roman" w:hAnsi="Calibri" w:cs="Calibri"/>
          <w:sz w:val="20"/>
          <w:szCs w:val="20"/>
        </w:rPr>
        <w:t>release</w:t>
      </w:r>
      <w:r w:rsidR="00A43C57" w:rsidRPr="00A46C1D">
        <w:rPr>
          <w:rStyle w:val="eop"/>
          <w:rFonts w:ascii="Calibri" w:eastAsia="Times New Roman" w:hAnsi="Calibri" w:cs="Calibri"/>
          <w:sz w:val="20"/>
          <w:szCs w:val="20"/>
        </w:rPr>
        <w:t xml:space="preserve"> a guide </w:t>
      </w:r>
      <w:r w:rsidR="005C741F">
        <w:rPr>
          <w:rStyle w:val="eop"/>
          <w:rFonts w:ascii="Calibri" w:eastAsia="Times New Roman" w:hAnsi="Calibri" w:cs="Calibri"/>
          <w:sz w:val="20"/>
          <w:szCs w:val="20"/>
        </w:rPr>
        <w:t>that</w:t>
      </w:r>
      <w:r w:rsidR="00A43C57" w:rsidRPr="00A46C1D">
        <w:rPr>
          <w:rStyle w:val="eop"/>
          <w:rFonts w:ascii="Calibri" w:eastAsia="Times New Roman" w:hAnsi="Calibri" w:cs="Calibri"/>
          <w:sz w:val="20"/>
          <w:szCs w:val="20"/>
        </w:rPr>
        <w:t xml:space="preserve"> will include the transition timeline, process, and expectations. Please watch for additional information coming soon.</w:t>
      </w:r>
    </w:p>
    <w:p w14:paraId="3DF7BB36" w14:textId="7D52002B" w:rsidR="00A46C1D" w:rsidRDefault="00533888" w:rsidP="000C51B2">
      <w:pPr>
        <w:pStyle w:val="ListParagraph"/>
        <w:numPr>
          <w:ilvl w:val="1"/>
          <w:numId w:val="11"/>
        </w:numPr>
        <w:spacing w:after="0"/>
        <w:textAlignment w:val="baseline"/>
        <w:rPr>
          <w:rStyle w:val="eop"/>
          <w:rFonts w:ascii="Calibri" w:hAnsi="Calibri" w:cs="Calibri"/>
          <w:sz w:val="20"/>
          <w:szCs w:val="20"/>
        </w:rPr>
      </w:pPr>
      <w:r>
        <w:rPr>
          <w:rStyle w:val="eop"/>
          <w:rFonts w:ascii="Calibri" w:hAnsi="Calibri" w:cs="Calibri"/>
          <w:sz w:val="20"/>
          <w:szCs w:val="20"/>
        </w:rPr>
        <w:t>General Disposition Concerns Overview: updates &amp; information provided by Troy H</w:t>
      </w:r>
      <w:r w:rsidR="008A7572">
        <w:rPr>
          <w:rStyle w:val="eop"/>
          <w:rFonts w:ascii="Calibri" w:hAnsi="Calibri" w:cs="Calibri"/>
          <w:sz w:val="20"/>
          <w:szCs w:val="20"/>
        </w:rPr>
        <w:t>i</w:t>
      </w:r>
      <w:r>
        <w:rPr>
          <w:rStyle w:val="eop"/>
          <w:rFonts w:ascii="Calibri" w:hAnsi="Calibri" w:cs="Calibri"/>
          <w:sz w:val="20"/>
          <w:szCs w:val="20"/>
        </w:rPr>
        <w:t>nkel</w:t>
      </w:r>
      <w:r w:rsidR="008A7572">
        <w:rPr>
          <w:rStyle w:val="eop"/>
          <w:rFonts w:ascii="Calibri" w:hAnsi="Calibri" w:cs="Calibri"/>
          <w:sz w:val="20"/>
          <w:szCs w:val="20"/>
        </w:rPr>
        <w:t xml:space="preserve">. 3-year average data was provided to the </w:t>
      </w:r>
      <w:r w:rsidR="00A02CD2">
        <w:rPr>
          <w:rStyle w:val="eop"/>
          <w:rFonts w:ascii="Calibri" w:hAnsi="Calibri" w:cs="Calibri"/>
          <w:sz w:val="20"/>
          <w:szCs w:val="20"/>
        </w:rPr>
        <w:t>council</w:t>
      </w:r>
      <w:r w:rsidR="00896A48">
        <w:rPr>
          <w:rStyle w:val="eop"/>
          <w:rFonts w:ascii="Calibri" w:hAnsi="Calibri" w:cs="Calibri"/>
          <w:sz w:val="20"/>
          <w:szCs w:val="20"/>
        </w:rPr>
        <w:t>.</w:t>
      </w:r>
    </w:p>
    <w:p w14:paraId="56525564" w14:textId="77777777" w:rsidR="008C065F" w:rsidRDefault="00BF5123" w:rsidP="000C51B2">
      <w:pPr>
        <w:pStyle w:val="ListParagraph"/>
        <w:numPr>
          <w:ilvl w:val="1"/>
          <w:numId w:val="11"/>
        </w:numPr>
        <w:spacing w:after="0"/>
        <w:textAlignment w:val="baseline"/>
        <w:rPr>
          <w:rStyle w:val="eop"/>
          <w:rFonts w:ascii="Calibri" w:hAnsi="Calibri" w:cs="Calibri"/>
          <w:sz w:val="20"/>
          <w:szCs w:val="20"/>
        </w:rPr>
      </w:pPr>
      <w:r>
        <w:rPr>
          <w:rStyle w:val="eop"/>
          <w:rFonts w:ascii="Calibri" w:hAnsi="Calibri" w:cs="Calibri"/>
          <w:sz w:val="20"/>
          <w:szCs w:val="20"/>
        </w:rPr>
        <w:t xml:space="preserve">Increasing CTE &amp; Teacher Education Communication: </w:t>
      </w:r>
      <w:r w:rsidR="00B13426">
        <w:rPr>
          <w:rStyle w:val="eop"/>
          <w:rFonts w:ascii="Calibri" w:hAnsi="Calibri" w:cs="Calibri"/>
          <w:sz w:val="20"/>
          <w:szCs w:val="20"/>
        </w:rPr>
        <w:t>Sharing Ideas and News of What is Happening Around Campus</w:t>
      </w:r>
    </w:p>
    <w:p w14:paraId="6271C6A0" w14:textId="553ADF28" w:rsidR="005E293B" w:rsidRPr="005E293B" w:rsidRDefault="008E577D" w:rsidP="00491EAD">
      <w:pPr>
        <w:pStyle w:val="ListParagraph"/>
        <w:numPr>
          <w:ilvl w:val="4"/>
          <w:numId w:val="14"/>
        </w:numPr>
        <w:spacing w:after="0"/>
        <w:textAlignment w:val="baseline"/>
        <w:rPr>
          <w:rStyle w:val="eop"/>
          <w:rFonts w:ascii="Calibri" w:hAnsi="Calibri" w:cs="Calibri"/>
          <w:sz w:val="20"/>
          <w:szCs w:val="20"/>
        </w:rPr>
      </w:pPr>
      <w:hyperlink r:id="rId8" w:history="1">
        <w:r w:rsidR="005E293B" w:rsidRPr="00DE5681">
          <w:rPr>
            <w:rStyle w:val="Hyperlink"/>
            <w:rFonts w:ascii="Calibri" w:hAnsi="Calibri" w:cs="Calibri"/>
            <w:sz w:val="20"/>
            <w:szCs w:val="20"/>
          </w:rPr>
          <w:t>Lauby Teacher Education Center | College of Education - Illinois State</w:t>
        </w:r>
      </w:hyperlink>
      <w:r w:rsidR="005E293B" w:rsidRPr="005E293B">
        <w:rPr>
          <w:rStyle w:val="eop"/>
          <w:rFonts w:ascii="Calibri" w:hAnsi="Calibri" w:cs="Calibri"/>
          <w:sz w:val="20"/>
          <w:szCs w:val="20"/>
        </w:rPr>
        <w:t xml:space="preserve"> (CTE minutes, members, committees)</w:t>
      </w:r>
    </w:p>
    <w:p w14:paraId="41DDD37F" w14:textId="3A5B099B" w:rsidR="005E293B" w:rsidRPr="005E293B" w:rsidRDefault="005E293B" w:rsidP="00491EAD">
      <w:pPr>
        <w:pStyle w:val="ListParagraph"/>
        <w:numPr>
          <w:ilvl w:val="4"/>
          <w:numId w:val="14"/>
        </w:numPr>
        <w:spacing w:after="0"/>
        <w:textAlignment w:val="baseline"/>
        <w:rPr>
          <w:rStyle w:val="eop"/>
          <w:rFonts w:ascii="Calibri" w:hAnsi="Calibri" w:cs="Calibri"/>
          <w:sz w:val="20"/>
          <w:szCs w:val="20"/>
        </w:rPr>
      </w:pPr>
      <w:r w:rsidRPr="005E293B">
        <w:rPr>
          <w:rStyle w:val="eop"/>
          <w:rFonts w:ascii="Calibri" w:hAnsi="Calibri" w:cs="Calibri"/>
          <w:sz w:val="20"/>
          <w:szCs w:val="20"/>
        </w:rPr>
        <w:t xml:space="preserve">Teacher Education Gateway &amp; Milestone Check List/Guide (TEC) (T. Hinkel) </w:t>
      </w:r>
      <w:r w:rsidR="009261C9">
        <w:rPr>
          <w:rStyle w:val="eop"/>
          <w:rFonts w:ascii="Calibri" w:hAnsi="Calibri" w:cs="Calibri"/>
          <w:sz w:val="20"/>
          <w:szCs w:val="20"/>
        </w:rPr>
        <w:t xml:space="preserve">Looking for ways to </w:t>
      </w:r>
      <w:r w:rsidR="00FC00A1">
        <w:rPr>
          <w:rStyle w:val="eop"/>
          <w:rFonts w:ascii="Calibri" w:hAnsi="Calibri" w:cs="Calibri"/>
          <w:sz w:val="20"/>
          <w:szCs w:val="20"/>
        </w:rPr>
        <w:t>encourage timely completion of PBA</w:t>
      </w:r>
      <w:r w:rsidR="00E8459D">
        <w:rPr>
          <w:rStyle w:val="eop"/>
          <w:rFonts w:ascii="Calibri" w:hAnsi="Calibri" w:cs="Calibri"/>
          <w:sz w:val="20"/>
          <w:szCs w:val="20"/>
        </w:rPr>
        <w:t xml:space="preserve"> training and reinforce the information </w:t>
      </w:r>
      <w:r w:rsidR="00BD7AA4">
        <w:rPr>
          <w:rStyle w:val="eop"/>
          <w:rFonts w:ascii="Calibri" w:hAnsi="Calibri" w:cs="Calibri"/>
          <w:sz w:val="20"/>
          <w:szCs w:val="20"/>
        </w:rPr>
        <w:t>provided</w:t>
      </w:r>
      <w:r w:rsidR="00680EF0">
        <w:rPr>
          <w:rStyle w:val="eop"/>
          <w:rFonts w:ascii="Calibri" w:hAnsi="Calibri" w:cs="Calibri"/>
          <w:sz w:val="20"/>
          <w:szCs w:val="20"/>
        </w:rPr>
        <w:t xml:space="preserve">. </w:t>
      </w:r>
      <w:r w:rsidR="00604FEF">
        <w:rPr>
          <w:rStyle w:val="eop"/>
          <w:rFonts w:ascii="Calibri" w:hAnsi="Calibri" w:cs="Calibri"/>
          <w:sz w:val="20"/>
          <w:szCs w:val="20"/>
        </w:rPr>
        <w:t xml:space="preserve">A </w:t>
      </w:r>
      <w:r w:rsidR="005C166D">
        <w:rPr>
          <w:rStyle w:val="eop"/>
          <w:rFonts w:ascii="Calibri" w:hAnsi="Calibri" w:cs="Calibri"/>
          <w:sz w:val="20"/>
          <w:szCs w:val="20"/>
        </w:rPr>
        <w:t>checklist</w:t>
      </w:r>
      <w:r w:rsidR="00604FEF">
        <w:rPr>
          <w:rStyle w:val="eop"/>
          <w:rFonts w:ascii="Calibri" w:hAnsi="Calibri" w:cs="Calibri"/>
          <w:sz w:val="20"/>
          <w:szCs w:val="20"/>
        </w:rPr>
        <w:t xml:space="preserve"> is being formulated.</w:t>
      </w:r>
    </w:p>
    <w:p w14:paraId="76079423" w14:textId="6DC05869" w:rsidR="005E293B" w:rsidRPr="005E293B" w:rsidRDefault="005E293B" w:rsidP="00491EAD">
      <w:pPr>
        <w:pStyle w:val="ListParagraph"/>
        <w:numPr>
          <w:ilvl w:val="4"/>
          <w:numId w:val="14"/>
        </w:numPr>
        <w:spacing w:after="0"/>
        <w:textAlignment w:val="baseline"/>
        <w:rPr>
          <w:rStyle w:val="eop"/>
          <w:rFonts w:ascii="Calibri" w:hAnsi="Calibri" w:cs="Calibri"/>
          <w:sz w:val="20"/>
          <w:szCs w:val="20"/>
        </w:rPr>
      </w:pPr>
      <w:r w:rsidRPr="005E293B">
        <w:rPr>
          <w:rStyle w:val="eop"/>
          <w:rFonts w:ascii="Calibri" w:hAnsi="Calibri" w:cs="Calibri"/>
          <w:sz w:val="20"/>
          <w:szCs w:val="20"/>
        </w:rPr>
        <w:t>Advisor Teacher Education Guide (TEC) (T. Hinkel)</w:t>
      </w:r>
      <w:r w:rsidR="00604FEF">
        <w:rPr>
          <w:rStyle w:val="eop"/>
          <w:rFonts w:ascii="Calibri" w:hAnsi="Calibri" w:cs="Calibri"/>
          <w:sz w:val="20"/>
          <w:szCs w:val="20"/>
        </w:rPr>
        <w:t xml:space="preserve"> </w:t>
      </w:r>
      <w:r w:rsidR="00962CAE">
        <w:rPr>
          <w:rStyle w:val="eop"/>
          <w:rFonts w:ascii="Calibri" w:hAnsi="Calibri" w:cs="Calibri"/>
          <w:sz w:val="20"/>
          <w:szCs w:val="20"/>
        </w:rPr>
        <w:t>Staff should reach out to Troy if they are interested in a copy.</w:t>
      </w:r>
    </w:p>
    <w:p w14:paraId="1BCAFD3A" w14:textId="04926C66" w:rsidR="005E293B" w:rsidRPr="005E293B" w:rsidRDefault="005E293B" w:rsidP="00491EAD">
      <w:pPr>
        <w:pStyle w:val="ListParagraph"/>
        <w:numPr>
          <w:ilvl w:val="4"/>
          <w:numId w:val="14"/>
        </w:numPr>
        <w:spacing w:after="0"/>
        <w:textAlignment w:val="baseline"/>
        <w:rPr>
          <w:rStyle w:val="eop"/>
          <w:rFonts w:ascii="Calibri" w:hAnsi="Calibri" w:cs="Calibri"/>
          <w:sz w:val="20"/>
          <w:szCs w:val="20"/>
        </w:rPr>
      </w:pPr>
      <w:r w:rsidRPr="005E293B">
        <w:rPr>
          <w:rStyle w:val="eop"/>
          <w:rFonts w:ascii="Calibri" w:hAnsi="Calibri" w:cs="Calibri"/>
          <w:sz w:val="20"/>
          <w:szCs w:val="20"/>
        </w:rPr>
        <w:t xml:space="preserve">AAC-ED (J. Thomas) February 22, 2023, Chat with Troy and </w:t>
      </w:r>
      <w:proofErr w:type="spellStart"/>
      <w:r w:rsidRPr="005E293B">
        <w:rPr>
          <w:rStyle w:val="eop"/>
          <w:rFonts w:ascii="Calibri" w:hAnsi="Calibri" w:cs="Calibri"/>
          <w:sz w:val="20"/>
          <w:szCs w:val="20"/>
        </w:rPr>
        <w:t>UCollege</w:t>
      </w:r>
      <w:proofErr w:type="spellEnd"/>
      <w:r w:rsidRPr="005E293B">
        <w:rPr>
          <w:rStyle w:val="eop"/>
          <w:rFonts w:ascii="Calibri" w:hAnsi="Calibri" w:cs="Calibri"/>
          <w:sz w:val="20"/>
          <w:szCs w:val="20"/>
        </w:rPr>
        <w:t xml:space="preserve"> Advisors and Department Advisors; Registration will remain </w:t>
      </w:r>
      <w:r w:rsidR="009C67F3">
        <w:rPr>
          <w:rStyle w:val="eop"/>
          <w:rFonts w:ascii="Calibri" w:hAnsi="Calibri" w:cs="Calibri"/>
          <w:sz w:val="20"/>
          <w:szCs w:val="20"/>
        </w:rPr>
        <w:t>open without a pause period as has been the case previously.</w:t>
      </w:r>
      <w:r w:rsidR="00A9499A">
        <w:rPr>
          <w:rStyle w:val="eop"/>
          <w:rFonts w:ascii="Calibri" w:hAnsi="Calibri" w:cs="Calibri"/>
          <w:sz w:val="20"/>
          <w:szCs w:val="20"/>
        </w:rPr>
        <w:t xml:space="preserve"> Contact Jill Thomas for further information.</w:t>
      </w:r>
    </w:p>
    <w:p w14:paraId="4DDD5C78" w14:textId="3C5B2B1A" w:rsidR="00BF5123" w:rsidRPr="00A46C1D" w:rsidRDefault="005E293B" w:rsidP="00491EAD">
      <w:pPr>
        <w:pStyle w:val="ListParagraph"/>
        <w:numPr>
          <w:ilvl w:val="4"/>
          <w:numId w:val="14"/>
        </w:numPr>
        <w:spacing w:after="0"/>
        <w:textAlignment w:val="baseline"/>
        <w:rPr>
          <w:rStyle w:val="eop"/>
          <w:rFonts w:ascii="Calibri" w:hAnsi="Calibri" w:cs="Calibri"/>
          <w:sz w:val="20"/>
          <w:szCs w:val="20"/>
        </w:rPr>
      </w:pPr>
      <w:r w:rsidRPr="005E293B">
        <w:rPr>
          <w:rStyle w:val="eop"/>
          <w:rFonts w:ascii="Calibri" w:hAnsi="Calibri" w:cs="Calibri"/>
          <w:sz w:val="20"/>
          <w:szCs w:val="20"/>
        </w:rPr>
        <w:t xml:space="preserve">RSO – Teacher Education </w:t>
      </w:r>
      <w:hyperlink r:id="rId9" w:history="1">
        <w:r w:rsidRPr="00B81072">
          <w:rPr>
            <w:rStyle w:val="Hyperlink"/>
            <w:rFonts w:ascii="Calibri" w:hAnsi="Calibri" w:cs="Calibri"/>
            <w:sz w:val="20"/>
            <w:szCs w:val="20"/>
          </w:rPr>
          <w:t>Student Life | College of Education - Illinois State</w:t>
        </w:r>
      </w:hyperlink>
    </w:p>
    <w:bookmarkEnd w:id="0"/>
    <w:p w14:paraId="5A09545B" w14:textId="6A579A23" w:rsidR="00EF4C47" w:rsidRPr="00D30E70" w:rsidRDefault="00EF4C47" w:rsidP="00BD3059">
      <w:pPr>
        <w:numPr>
          <w:ilvl w:val="0"/>
          <w:numId w:val="1"/>
        </w:numPr>
        <w:spacing w:after="0" w:line="240" w:lineRule="auto"/>
        <w:contextualSpacing/>
        <w:rPr>
          <w:sz w:val="20"/>
          <w:szCs w:val="21"/>
        </w:rPr>
      </w:pPr>
      <w:r>
        <w:rPr>
          <w:b/>
          <w:bCs/>
          <w:sz w:val="20"/>
          <w:szCs w:val="21"/>
        </w:rPr>
        <w:t>Subcommittees</w:t>
      </w:r>
    </w:p>
    <w:p w14:paraId="6CCE8EBE" w14:textId="4696CE88" w:rsidR="0047170A" w:rsidRPr="00DE5772" w:rsidRDefault="00DE5772" w:rsidP="00DE5772">
      <w:pPr>
        <w:pStyle w:val="ListParagraph"/>
        <w:numPr>
          <w:ilvl w:val="1"/>
          <w:numId w:val="12"/>
        </w:numPr>
        <w:rPr>
          <w:rStyle w:val="eop"/>
          <w:rFonts w:ascii="Calibri" w:eastAsia="Times New Roman" w:hAnsi="Calibri" w:cs="Calibri"/>
          <w:sz w:val="20"/>
          <w:szCs w:val="20"/>
        </w:rPr>
      </w:pPr>
      <w:bookmarkStart w:id="1" w:name="_Hlk121310998"/>
      <w:r w:rsidRPr="00DE5772">
        <w:rPr>
          <w:rStyle w:val="eop"/>
          <w:rFonts w:ascii="Calibri" w:eastAsia="Times New Roman" w:hAnsi="Calibri" w:cs="Calibri"/>
          <w:sz w:val="20"/>
          <w:szCs w:val="20"/>
        </w:rPr>
        <w:t xml:space="preserve">Curriculum: Noelle Selkow – </w:t>
      </w:r>
      <w:r w:rsidR="009670FB">
        <w:rPr>
          <w:rStyle w:val="eop"/>
          <w:rFonts w:ascii="Calibri" w:eastAsia="Times New Roman" w:hAnsi="Calibri" w:cs="Calibri"/>
          <w:sz w:val="20"/>
          <w:szCs w:val="20"/>
        </w:rPr>
        <w:t xml:space="preserve">Approved changes (synopsis provided by </w:t>
      </w:r>
      <w:r w:rsidR="00B3642D">
        <w:rPr>
          <w:rStyle w:val="eop"/>
          <w:rFonts w:ascii="Calibri" w:eastAsia="Times New Roman" w:hAnsi="Calibri" w:cs="Calibri"/>
          <w:sz w:val="20"/>
          <w:szCs w:val="20"/>
        </w:rPr>
        <w:t>Curriculum Committee)</w:t>
      </w:r>
    </w:p>
    <w:p w14:paraId="7E95189D" w14:textId="77777777" w:rsidR="00DE5772" w:rsidRPr="00FB04A1" w:rsidRDefault="00DE5772" w:rsidP="005F1060">
      <w:pPr>
        <w:pStyle w:val="ListParagraph"/>
        <w:numPr>
          <w:ilvl w:val="0"/>
          <w:numId w:val="15"/>
        </w:numPr>
        <w:ind w:left="1584"/>
        <w:rPr>
          <w:sz w:val="20"/>
          <w:szCs w:val="20"/>
        </w:rPr>
      </w:pPr>
      <w:r w:rsidRPr="00FB04A1">
        <w:rPr>
          <w:sz w:val="20"/>
          <w:szCs w:val="20"/>
        </w:rPr>
        <w:t>English Teaching Ed: revision to increase ENG hours and decrease hours in professional education</w:t>
      </w:r>
    </w:p>
    <w:p w14:paraId="38DE4E13" w14:textId="77777777" w:rsidR="00DE5772" w:rsidRPr="000065F7" w:rsidRDefault="00DE5772" w:rsidP="005F1060">
      <w:pPr>
        <w:pStyle w:val="ListParagraph"/>
        <w:numPr>
          <w:ilvl w:val="2"/>
          <w:numId w:val="15"/>
        </w:numPr>
        <w:ind w:left="1584"/>
        <w:rPr>
          <w:sz w:val="20"/>
          <w:szCs w:val="20"/>
        </w:rPr>
      </w:pPr>
      <w:r w:rsidRPr="000065F7">
        <w:rPr>
          <w:sz w:val="20"/>
          <w:szCs w:val="20"/>
        </w:rPr>
        <w:t>Adding ENG 399 to be concurrent with 399a09 and removing ENG 324</w:t>
      </w:r>
    </w:p>
    <w:p w14:paraId="4365FF4D" w14:textId="77777777" w:rsidR="00DE5772" w:rsidRPr="000065F7" w:rsidRDefault="00DE5772" w:rsidP="005F1060">
      <w:pPr>
        <w:pStyle w:val="ListParagraph"/>
        <w:numPr>
          <w:ilvl w:val="0"/>
          <w:numId w:val="15"/>
        </w:numPr>
        <w:ind w:left="1584"/>
        <w:rPr>
          <w:sz w:val="20"/>
          <w:szCs w:val="20"/>
        </w:rPr>
      </w:pPr>
      <w:r w:rsidRPr="000065F7">
        <w:rPr>
          <w:sz w:val="20"/>
          <w:szCs w:val="20"/>
        </w:rPr>
        <w:t>ENG 399: new course to provide a professional learning community while in student teaching. Align methods coursework with field experience.</w:t>
      </w:r>
    </w:p>
    <w:p w14:paraId="3B0002FE" w14:textId="77777777" w:rsidR="00DE5772" w:rsidRPr="000065F7" w:rsidRDefault="00DE5772" w:rsidP="005F1060">
      <w:pPr>
        <w:pStyle w:val="ListParagraph"/>
        <w:numPr>
          <w:ilvl w:val="0"/>
          <w:numId w:val="15"/>
        </w:numPr>
        <w:ind w:left="1584"/>
        <w:rPr>
          <w:sz w:val="20"/>
          <w:szCs w:val="20"/>
        </w:rPr>
      </w:pPr>
      <w:r w:rsidRPr="000065F7">
        <w:rPr>
          <w:sz w:val="20"/>
          <w:szCs w:val="20"/>
        </w:rPr>
        <w:t>KNR 444: new course satisfies Standard 2 by understanding how individuals grow, develop, and learn in the physical domain. Part of MAT in TCH</w:t>
      </w:r>
    </w:p>
    <w:p w14:paraId="0A7F91D5" w14:textId="77777777" w:rsidR="00DE5772" w:rsidRPr="000065F7" w:rsidRDefault="00DE5772" w:rsidP="005F1060">
      <w:pPr>
        <w:pStyle w:val="ListParagraph"/>
        <w:numPr>
          <w:ilvl w:val="0"/>
          <w:numId w:val="15"/>
        </w:numPr>
        <w:ind w:left="1584"/>
        <w:rPr>
          <w:sz w:val="20"/>
          <w:szCs w:val="20"/>
        </w:rPr>
      </w:pPr>
      <w:r w:rsidRPr="000065F7">
        <w:rPr>
          <w:sz w:val="20"/>
          <w:szCs w:val="20"/>
        </w:rPr>
        <w:t xml:space="preserve">TCH 216.02: new course as the lab for theatre experience at </w:t>
      </w:r>
      <w:proofErr w:type="spellStart"/>
      <w:r w:rsidRPr="000065F7">
        <w:rPr>
          <w:sz w:val="20"/>
          <w:szCs w:val="20"/>
        </w:rPr>
        <w:t>UHigh</w:t>
      </w:r>
      <w:proofErr w:type="spellEnd"/>
    </w:p>
    <w:p w14:paraId="5B0A5DC3" w14:textId="4A82C855" w:rsidR="00DE5772" w:rsidRPr="000065F7" w:rsidRDefault="00DE5772" w:rsidP="005F1060">
      <w:pPr>
        <w:pStyle w:val="ListParagraph"/>
        <w:numPr>
          <w:ilvl w:val="0"/>
          <w:numId w:val="15"/>
        </w:numPr>
        <w:ind w:left="1584"/>
        <w:rPr>
          <w:sz w:val="20"/>
          <w:szCs w:val="20"/>
        </w:rPr>
      </w:pPr>
      <w:r w:rsidRPr="000065F7">
        <w:rPr>
          <w:sz w:val="20"/>
          <w:szCs w:val="20"/>
        </w:rPr>
        <w:t xml:space="preserve">SED 364: revised course to remove </w:t>
      </w:r>
      <w:r w:rsidR="00C344C8">
        <w:rPr>
          <w:sz w:val="20"/>
          <w:szCs w:val="20"/>
        </w:rPr>
        <w:t>graduate-level</w:t>
      </w:r>
      <w:r w:rsidRPr="000065F7">
        <w:rPr>
          <w:sz w:val="20"/>
          <w:szCs w:val="20"/>
        </w:rPr>
        <w:t xml:space="preserve"> components</w:t>
      </w:r>
    </w:p>
    <w:p w14:paraId="37BBE353" w14:textId="77777777" w:rsidR="00DE5772" w:rsidRPr="000065F7" w:rsidRDefault="00DE5772" w:rsidP="005F1060">
      <w:pPr>
        <w:pStyle w:val="ListParagraph"/>
        <w:numPr>
          <w:ilvl w:val="0"/>
          <w:numId w:val="15"/>
        </w:numPr>
        <w:ind w:left="1584"/>
        <w:rPr>
          <w:sz w:val="20"/>
          <w:szCs w:val="20"/>
        </w:rPr>
      </w:pPr>
      <w:r w:rsidRPr="000065F7">
        <w:rPr>
          <w:sz w:val="20"/>
          <w:szCs w:val="20"/>
        </w:rPr>
        <w:t>ART 307: adding IDEAS graduation requirements</w:t>
      </w:r>
    </w:p>
    <w:p w14:paraId="3E0CA6B1" w14:textId="77777777" w:rsidR="00DE5772" w:rsidRPr="000065F7" w:rsidRDefault="00DE5772" w:rsidP="005F1060">
      <w:pPr>
        <w:pStyle w:val="ListParagraph"/>
        <w:numPr>
          <w:ilvl w:val="0"/>
          <w:numId w:val="15"/>
        </w:numPr>
        <w:ind w:left="1584"/>
        <w:rPr>
          <w:sz w:val="20"/>
          <w:szCs w:val="20"/>
        </w:rPr>
      </w:pPr>
      <w:r w:rsidRPr="000065F7">
        <w:rPr>
          <w:sz w:val="20"/>
          <w:szCs w:val="20"/>
        </w:rPr>
        <w:lastRenderedPageBreak/>
        <w:t>MUS 264: adding instruction in digital audio workstation for elementary and secondary music</w:t>
      </w:r>
    </w:p>
    <w:p w14:paraId="0663AF58" w14:textId="56D4A69E" w:rsidR="00DE5772" w:rsidRDefault="00DE5772" w:rsidP="00BC6B33">
      <w:pPr>
        <w:ind w:left="1584"/>
        <w:rPr>
          <w:sz w:val="20"/>
          <w:szCs w:val="20"/>
        </w:rPr>
      </w:pPr>
      <w:r w:rsidRPr="00CC1D05">
        <w:rPr>
          <w:sz w:val="20"/>
          <w:szCs w:val="20"/>
        </w:rPr>
        <w:t>Approved pending changes</w:t>
      </w:r>
    </w:p>
    <w:p w14:paraId="394A6AAE" w14:textId="22555395" w:rsidR="00DE5772" w:rsidRPr="00CC1D05" w:rsidRDefault="00DE5772" w:rsidP="00BC6B33">
      <w:pPr>
        <w:pStyle w:val="ListParagraph"/>
        <w:numPr>
          <w:ilvl w:val="0"/>
          <w:numId w:val="16"/>
        </w:numPr>
        <w:ind w:left="1584"/>
        <w:rPr>
          <w:sz w:val="20"/>
          <w:szCs w:val="20"/>
        </w:rPr>
      </w:pPr>
      <w:r w:rsidRPr="00CC1D05">
        <w:rPr>
          <w:sz w:val="20"/>
          <w:szCs w:val="20"/>
        </w:rPr>
        <w:t xml:space="preserve">TCH 226: new course providing competencies in </w:t>
      </w:r>
      <w:r w:rsidR="00C344C8">
        <w:rPr>
          <w:sz w:val="20"/>
          <w:szCs w:val="20"/>
        </w:rPr>
        <w:t>research-informed</w:t>
      </w:r>
      <w:r w:rsidRPr="00CC1D05">
        <w:rPr>
          <w:sz w:val="20"/>
          <w:szCs w:val="20"/>
        </w:rPr>
        <w:t xml:space="preserve">, developmentally appropriate, </w:t>
      </w:r>
      <w:r>
        <w:rPr>
          <w:sz w:val="20"/>
          <w:szCs w:val="20"/>
        </w:rPr>
        <w:t>culturally</w:t>
      </w:r>
      <w:r w:rsidRPr="00CC1D05">
        <w:rPr>
          <w:sz w:val="20"/>
          <w:szCs w:val="20"/>
        </w:rPr>
        <w:t xml:space="preserve"> responsive social studies and science. Pathway for endorsement in ECE and content for </w:t>
      </w:r>
      <w:r w:rsidR="00C344C8">
        <w:rPr>
          <w:sz w:val="20"/>
          <w:szCs w:val="20"/>
        </w:rPr>
        <w:t>non-ECE</w:t>
      </w:r>
      <w:r w:rsidRPr="00CC1D05">
        <w:rPr>
          <w:sz w:val="20"/>
          <w:szCs w:val="20"/>
        </w:rPr>
        <w:t xml:space="preserve"> majors</w:t>
      </w:r>
    </w:p>
    <w:p w14:paraId="76EB7963" w14:textId="77777777" w:rsidR="00DE5772" w:rsidRPr="00FB04A1" w:rsidRDefault="00DE5772" w:rsidP="005F1060">
      <w:pPr>
        <w:pStyle w:val="ListParagraph"/>
        <w:numPr>
          <w:ilvl w:val="0"/>
          <w:numId w:val="16"/>
        </w:numPr>
        <w:ind w:left="1584"/>
        <w:rPr>
          <w:sz w:val="20"/>
          <w:szCs w:val="20"/>
        </w:rPr>
      </w:pPr>
      <w:r w:rsidRPr="00FB04A1">
        <w:rPr>
          <w:sz w:val="20"/>
          <w:szCs w:val="20"/>
        </w:rPr>
        <w:t>TCH 228: new course, same as TCH 226 but with MLE focus.</w:t>
      </w:r>
    </w:p>
    <w:p w14:paraId="641FEC43" w14:textId="0BD6FED9" w:rsidR="00D30E70" w:rsidRPr="00EF2E0F" w:rsidRDefault="007B0504" w:rsidP="00896A48">
      <w:pPr>
        <w:pStyle w:val="paragraph"/>
        <w:numPr>
          <w:ilvl w:val="1"/>
          <w:numId w:val="12"/>
        </w:numPr>
        <w:spacing w:before="0" w:beforeAutospacing="0" w:after="0" w:afterAutospacing="0"/>
        <w:textAlignment w:val="baseline"/>
        <w:rPr>
          <w:rStyle w:val="eop"/>
          <w:rFonts w:ascii="Calibri" w:hAnsi="Calibri" w:cs="Calibri"/>
          <w:sz w:val="20"/>
          <w:szCs w:val="20"/>
        </w:rPr>
      </w:pPr>
      <w:r>
        <w:rPr>
          <w:rStyle w:val="eop"/>
          <w:rFonts w:ascii="Calibri" w:hAnsi="Calibri" w:cs="Calibri"/>
          <w:b/>
          <w:bCs/>
          <w:sz w:val="20"/>
          <w:szCs w:val="20"/>
        </w:rPr>
        <w:t>Student Interests</w:t>
      </w:r>
      <w:r w:rsidR="00D30E70" w:rsidRPr="00560BCF">
        <w:rPr>
          <w:rStyle w:val="eop"/>
          <w:rFonts w:ascii="Calibri" w:hAnsi="Calibri" w:cs="Calibri"/>
          <w:sz w:val="20"/>
          <w:szCs w:val="20"/>
        </w:rPr>
        <w:t>:</w:t>
      </w:r>
      <w:r>
        <w:rPr>
          <w:rStyle w:val="eop"/>
          <w:rFonts w:ascii="Calibri" w:hAnsi="Calibri" w:cs="Calibri"/>
          <w:sz w:val="20"/>
          <w:szCs w:val="20"/>
        </w:rPr>
        <w:t xml:space="preserve"> </w:t>
      </w:r>
      <w:r>
        <w:rPr>
          <w:rStyle w:val="eop"/>
          <w:rFonts w:ascii="Calibri" w:hAnsi="Calibri" w:cs="Calibri"/>
          <w:b/>
          <w:bCs/>
          <w:sz w:val="20"/>
          <w:szCs w:val="20"/>
        </w:rPr>
        <w:t>Jay Percell –</w:t>
      </w:r>
      <w:r w:rsidR="00572BEE">
        <w:rPr>
          <w:rStyle w:val="eop"/>
          <w:rFonts w:ascii="Calibri" w:hAnsi="Calibri" w:cs="Calibri"/>
          <w:sz w:val="20"/>
          <w:szCs w:val="20"/>
        </w:rPr>
        <w:t xml:space="preserve">The committee </w:t>
      </w:r>
      <w:r w:rsidR="00D06270">
        <w:rPr>
          <w:rStyle w:val="eop"/>
          <w:rFonts w:ascii="Calibri" w:hAnsi="Calibri" w:cs="Calibri"/>
          <w:sz w:val="20"/>
          <w:szCs w:val="20"/>
        </w:rPr>
        <w:t xml:space="preserve">will </w:t>
      </w:r>
      <w:r w:rsidR="006A6A4A">
        <w:rPr>
          <w:rStyle w:val="eop"/>
          <w:rFonts w:ascii="Calibri" w:hAnsi="Calibri" w:cs="Calibri"/>
          <w:sz w:val="20"/>
          <w:szCs w:val="20"/>
        </w:rPr>
        <w:t>reach out to t</w:t>
      </w:r>
      <w:r w:rsidR="00D06270">
        <w:rPr>
          <w:rStyle w:val="eop"/>
          <w:rFonts w:ascii="Calibri" w:hAnsi="Calibri" w:cs="Calibri"/>
          <w:sz w:val="20"/>
          <w:szCs w:val="20"/>
        </w:rPr>
        <w:t xml:space="preserve">he EFAW Center and </w:t>
      </w:r>
      <w:r w:rsidR="00F25873">
        <w:rPr>
          <w:rStyle w:val="eop"/>
          <w:rFonts w:ascii="Calibri" w:hAnsi="Calibri" w:cs="Calibri"/>
          <w:sz w:val="20"/>
          <w:szCs w:val="20"/>
        </w:rPr>
        <w:t xml:space="preserve">Dakesa Pina </w:t>
      </w:r>
      <w:r w:rsidR="006A6A4A">
        <w:rPr>
          <w:rStyle w:val="eop"/>
          <w:rFonts w:ascii="Calibri" w:hAnsi="Calibri" w:cs="Calibri"/>
          <w:sz w:val="20"/>
          <w:szCs w:val="20"/>
        </w:rPr>
        <w:t>o</w:t>
      </w:r>
      <w:r w:rsidR="00572BEE">
        <w:rPr>
          <w:rStyle w:val="eop"/>
          <w:rFonts w:ascii="Calibri" w:hAnsi="Calibri" w:cs="Calibri"/>
          <w:sz w:val="20"/>
          <w:szCs w:val="20"/>
        </w:rPr>
        <w:t xml:space="preserve">n </w:t>
      </w:r>
      <w:r w:rsidR="009C6228">
        <w:rPr>
          <w:rStyle w:val="eop"/>
          <w:rFonts w:ascii="Calibri" w:hAnsi="Calibri" w:cs="Calibri"/>
          <w:sz w:val="20"/>
          <w:szCs w:val="20"/>
        </w:rPr>
        <w:t>S</w:t>
      </w:r>
      <w:r w:rsidR="00572BEE">
        <w:rPr>
          <w:rStyle w:val="eop"/>
          <w:rFonts w:ascii="Calibri" w:hAnsi="Calibri" w:cs="Calibri"/>
          <w:sz w:val="20"/>
          <w:szCs w:val="20"/>
        </w:rPr>
        <w:t xml:space="preserve">tudent </w:t>
      </w:r>
      <w:r w:rsidR="009C6228">
        <w:rPr>
          <w:rStyle w:val="eop"/>
          <w:rFonts w:ascii="Calibri" w:hAnsi="Calibri" w:cs="Calibri"/>
          <w:sz w:val="20"/>
          <w:szCs w:val="20"/>
        </w:rPr>
        <w:t>C</w:t>
      </w:r>
      <w:r w:rsidR="00572BEE">
        <w:rPr>
          <w:rStyle w:val="eop"/>
          <w:rFonts w:ascii="Calibri" w:hAnsi="Calibri" w:cs="Calibri"/>
          <w:sz w:val="20"/>
          <w:szCs w:val="20"/>
        </w:rPr>
        <w:t xml:space="preserve">oncerns </w:t>
      </w:r>
      <w:r w:rsidR="009C6228">
        <w:rPr>
          <w:rStyle w:val="eop"/>
          <w:rFonts w:ascii="Calibri" w:hAnsi="Calibri" w:cs="Calibri"/>
          <w:sz w:val="20"/>
          <w:szCs w:val="20"/>
        </w:rPr>
        <w:t>L</w:t>
      </w:r>
      <w:r w:rsidR="00572BEE">
        <w:rPr>
          <w:rStyle w:val="eop"/>
          <w:rFonts w:ascii="Calibri" w:hAnsi="Calibri" w:cs="Calibri"/>
          <w:sz w:val="20"/>
          <w:szCs w:val="20"/>
        </w:rPr>
        <w:t xml:space="preserve">istening </w:t>
      </w:r>
      <w:r w:rsidR="009C6228">
        <w:rPr>
          <w:rStyle w:val="eop"/>
          <w:rFonts w:ascii="Calibri" w:hAnsi="Calibri" w:cs="Calibri"/>
          <w:sz w:val="20"/>
          <w:szCs w:val="20"/>
        </w:rPr>
        <w:t>C</w:t>
      </w:r>
      <w:r w:rsidR="00572BEE">
        <w:rPr>
          <w:rStyle w:val="eop"/>
          <w:rFonts w:ascii="Calibri" w:hAnsi="Calibri" w:cs="Calibri"/>
          <w:sz w:val="20"/>
          <w:szCs w:val="20"/>
        </w:rPr>
        <w:t xml:space="preserve">ircles. </w:t>
      </w:r>
      <w:r w:rsidR="007841D4">
        <w:rPr>
          <w:rStyle w:val="eop"/>
          <w:rFonts w:ascii="Calibri" w:hAnsi="Calibri" w:cs="Calibri"/>
          <w:sz w:val="20"/>
          <w:szCs w:val="20"/>
        </w:rPr>
        <w:t>The</w:t>
      </w:r>
      <w:r w:rsidR="00051F0F">
        <w:rPr>
          <w:rStyle w:val="eop"/>
          <w:rFonts w:ascii="Calibri" w:hAnsi="Calibri" w:cs="Calibri"/>
          <w:sz w:val="20"/>
          <w:szCs w:val="20"/>
        </w:rPr>
        <w:t xml:space="preserve">y are beginning to plan for the Student Excellence Award </w:t>
      </w:r>
      <w:r w:rsidR="00737265">
        <w:rPr>
          <w:rStyle w:val="eop"/>
          <w:rFonts w:ascii="Calibri" w:hAnsi="Calibri" w:cs="Calibri"/>
          <w:sz w:val="20"/>
          <w:szCs w:val="20"/>
        </w:rPr>
        <w:t>and welcome suggestions for this year’s theme.</w:t>
      </w:r>
    </w:p>
    <w:p w14:paraId="63F41160" w14:textId="6C2D16FB" w:rsidR="00C5152A" w:rsidRPr="00EF2E0F" w:rsidRDefault="00C5152A" w:rsidP="00896A48">
      <w:pPr>
        <w:pStyle w:val="paragraph"/>
        <w:numPr>
          <w:ilvl w:val="1"/>
          <w:numId w:val="12"/>
        </w:numPr>
        <w:spacing w:before="0" w:beforeAutospacing="0" w:after="0" w:afterAutospacing="0"/>
        <w:textAlignment w:val="baseline"/>
        <w:rPr>
          <w:rStyle w:val="eop"/>
          <w:rFonts w:ascii="Calibri" w:hAnsi="Calibri" w:cs="Calibri"/>
          <w:sz w:val="20"/>
          <w:szCs w:val="20"/>
        </w:rPr>
      </w:pPr>
      <w:r w:rsidRPr="00EF2E0F">
        <w:rPr>
          <w:rStyle w:val="eop"/>
          <w:rFonts w:ascii="Calibri" w:hAnsi="Calibri" w:cs="Calibri"/>
          <w:b/>
          <w:bCs/>
          <w:sz w:val="20"/>
          <w:szCs w:val="20"/>
        </w:rPr>
        <w:t>University Liaison and Faculty Interests</w:t>
      </w:r>
      <w:r w:rsidRPr="00EF2E0F">
        <w:rPr>
          <w:rStyle w:val="eop"/>
          <w:rFonts w:ascii="Calibri" w:hAnsi="Calibri" w:cs="Calibri"/>
          <w:sz w:val="20"/>
          <w:szCs w:val="20"/>
        </w:rPr>
        <w:t xml:space="preserve">: </w:t>
      </w:r>
      <w:r w:rsidR="00846DDA">
        <w:rPr>
          <w:rStyle w:val="eop"/>
          <w:rFonts w:ascii="Calibri" w:hAnsi="Calibri" w:cs="Calibri"/>
          <w:b/>
          <w:bCs/>
          <w:sz w:val="20"/>
          <w:szCs w:val="20"/>
        </w:rPr>
        <w:t>Yojanna Cuenca-Carlino</w:t>
      </w:r>
      <w:r w:rsidR="00C15B24">
        <w:rPr>
          <w:rStyle w:val="eop"/>
          <w:rFonts w:ascii="Calibri" w:hAnsi="Calibri" w:cs="Calibri"/>
          <w:b/>
          <w:bCs/>
          <w:sz w:val="20"/>
          <w:szCs w:val="20"/>
        </w:rPr>
        <w:t xml:space="preserve"> </w:t>
      </w:r>
      <w:r w:rsidR="0086602B">
        <w:rPr>
          <w:rStyle w:val="eop"/>
          <w:rFonts w:ascii="Calibri" w:hAnsi="Calibri" w:cs="Calibri"/>
          <w:sz w:val="20"/>
          <w:szCs w:val="20"/>
        </w:rPr>
        <w:t xml:space="preserve">– The committee </w:t>
      </w:r>
      <w:bookmarkEnd w:id="1"/>
      <w:r w:rsidR="009250E6">
        <w:rPr>
          <w:rStyle w:val="eop"/>
          <w:rFonts w:ascii="Calibri" w:hAnsi="Calibri" w:cs="Calibri"/>
          <w:sz w:val="20"/>
          <w:szCs w:val="20"/>
        </w:rPr>
        <w:t>m</w:t>
      </w:r>
      <w:r w:rsidR="00677A7E">
        <w:rPr>
          <w:rStyle w:val="eop"/>
          <w:rFonts w:ascii="Calibri" w:hAnsi="Calibri" w:cs="Calibri"/>
          <w:sz w:val="20"/>
          <w:szCs w:val="20"/>
        </w:rPr>
        <w:t xml:space="preserve">et to welcome new members. They are getting </w:t>
      </w:r>
      <w:r w:rsidR="002F1801">
        <w:rPr>
          <w:rStyle w:val="eop"/>
          <w:rFonts w:ascii="Calibri" w:hAnsi="Calibri" w:cs="Calibri"/>
          <w:sz w:val="20"/>
          <w:szCs w:val="20"/>
        </w:rPr>
        <w:t xml:space="preserve">acquainted with their CAEP </w:t>
      </w:r>
      <w:r w:rsidR="001B3383">
        <w:rPr>
          <w:rStyle w:val="eop"/>
          <w:rFonts w:ascii="Calibri" w:hAnsi="Calibri" w:cs="Calibri"/>
          <w:sz w:val="20"/>
          <w:szCs w:val="20"/>
        </w:rPr>
        <w:t>assignment.</w:t>
      </w:r>
    </w:p>
    <w:p w14:paraId="2C8495CC" w14:textId="6B9A4B4A" w:rsidR="00E300D3" w:rsidRPr="00B45765" w:rsidRDefault="00B76164" w:rsidP="00896A48">
      <w:pPr>
        <w:pStyle w:val="paragraph"/>
        <w:numPr>
          <w:ilvl w:val="1"/>
          <w:numId w:val="12"/>
        </w:numPr>
        <w:spacing w:before="0" w:beforeAutospacing="0" w:after="0" w:afterAutospacing="0"/>
        <w:textAlignment w:val="baseline"/>
        <w:rPr>
          <w:rStyle w:val="eop"/>
          <w:rFonts w:ascii="Calibri" w:hAnsi="Calibri" w:cs="Calibri"/>
          <w:sz w:val="20"/>
          <w:szCs w:val="20"/>
        </w:rPr>
      </w:pPr>
      <w:r w:rsidRPr="00EF2E0F">
        <w:rPr>
          <w:rStyle w:val="eop"/>
          <w:rFonts w:ascii="Calibri" w:hAnsi="Calibri" w:cs="Calibri"/>
          <w:b/>
          <w:bCs/>
          <w:sz w:val="20"/>
          <w:szCs w:val="20"/>
        </w:rPr>
        <w:t>University</w:t>
      </w:r>
      <w:r>
        <w:rPr>
          <w:rStyle w:val="eop"/>
          <w:rFonts w:ascii="Calibri" w:hAnsi="Calibri" w:cs="Calibri"/>
          <w:b/>
          <w:bCs/>
          <w:sz w:val="20"/>
          <w:szCs w:val="20"/>
        </w:rPr>
        <w:t xml:space="preserve"> Teacher Education Assessment: </w:t>
      </w:r>
      <w:r w:rsidR="00D745CC">
        <w:rPr>
          <w:rStyle w:val="eop"/>
          <w:rFonts w:ascii="Calibri" w:hAnsi="Calibri" w:cs="Calibri"/>
          <w:b/>
          <w:bCs/>
          <w:sz w:val="20"/>
          <w:szCs w:val="20"/>
        </w:rPr>
        <w:t>Christy Bazan</w:t>
      </w:r>
      <w:r w:rsidR="004A00B3">
        <w:rPr>
          <w:rStyle w:val="eop"/>
          <w:rFonts w:ascii="Calibri" w:hAnsi="Calibri" w:cs="Calibri"/>
          <w:b/>
          <w:bCs/>
          <w:sz w:val="20"/>
          <w:szCs w:val="20"/>
        </w:rPr>
        <w:t xml:space="preserve"> </w:t>
      </w:r>
      <w:r w:rsidR="001F04D6">
        <w:rPr>
          <w:rStyle w:val="eop"/>
          <w:rFonts w:ascii="Calibri" w:hAnsi="Calibri" w:cs="Calibri"/>
          <w:sz w:val="20"/>
          <w:szCs w:val="20"/>
        </w:rPr>
        <w:t xml:space="preserve">– </w:t>
      </w:r>
      <w:r w:rsidR="007C1B81">
        <w:rPr>
          <w:rStyle w:val="eop"/>
          <w:rFonts w:ascii="Calibri" w:hAnsi="Calibri" w:cs="Calibri"/>
          <w:sz w:val="20"/>
          <w:szCs w:val="20"/>
        </w:rPr>
        <w:t>Work is wrapping up on AARs</w:t>
      </w:r>
      <w:r w:rsidR="00D45424">
        <w:rPr>
          <w:rStyle w:val="eop"/>
          <w:rFonts w:ascii="Calibri" w:hAnsi="Calibri" w:cs="Calibri"/>
          <w:sz w:val="20"/>
          <w:szCs w:val="20"/>
        </w:rPr>
        <w:t>. They are cleaning up the Lesson Plan Key Assessment documents to clarify directions.</w:t>
      </w:r>
    </w:p>
    <w:p w14:paraId="26D20E01" w14:textId="626203AB" w:rsidR="0023477C" w:rsidRPr="00560BCF" w:rsidRDefault="00875492" w:rsidP="00896A48">
      <w:pPr>
        <w:pStyle w:val="paragraph"/>
        <w:numPr>
          <w:ilvl w:val="1"/>
          <w:numId w:val="12"/>
        </w:numPr>
        <w:spacing w:before="0" w:beforeAutospacing="0" w:after="0" w:afterAutospacing="0"/>
        <w:textAlignment w:val="baseline"/>
        <w:rPr>
          <w:rStyle w:val="eop"/>
          <w:rFonts w:ascii="Calibri" w:hAnsi="Calibri" w:cs="Calibri"/>
          <w:sz w:val="20"/>
          <w:szCs w:val="20"/>
        </w:rPr>
      </w:pPr>
      <w:r>
        <w:rPr>
          <w:rStyle w:val="eop"/>
          <w:rFonts w:ascii="Calibri" w:hAnsi="Calibri" w:cs="Calibri"/>
          <w:b/>
          <w:bCs/>
          <w:sz w:val="20"/>
          <w:szCs w:val="20"/>
        </w:rPr>
        <w:t>Vision</w:t>
      </w:r>
      <w:r w:rsidRPr="00875492">
        <w:rPr>
          <w:rStyle w:val="eop"/>
          <w:rFonts w:ascii="Calibri" w:hAnsi="Calibri" w:cs="Calibri"/>
          <w:sz w:val="20"/>
          <w:szCs w:val="20"/>
        </w:rPr>
        <w:t>:</w:t>
      </w:r>
      <w:r>
        <w:rPr>
          <w:rStyle w:val="eop"/>
          <w:rFonts w:ascii="Calibri" w:hAnsi="Calibri" w:cs="Calibri"/>
          <w:sz w:val="20"/>
          <w:szCs w:val="20"/>
        </w:rPr>
        <w:t xml:space="preserve"> </w:t>
      </w:r>
      <w:r w:rsidR="00EE4756">
        <w:rPr>
          <w:rStyle w:val="eop"/>
          <w:rFonts w:ascii="Calibri" w:hAnsi="Calibri" w:cs="Calibri"/>
          <w:b/>
          <w:bCs/>
          <w:sz w:val="20"/>
          <w:szCs w:val="20"/>
        </w:rPr>
        <w:t>Jill Thomas</w:t>
      </w:r>
      <w:r>
        <w:rPr>
          <w:rStyle w:val="eop"/>
          <w:rFonts w:ascii="Calibri" w:hAnsi="Calibri" w:cs="Calibri"/>
          <w:sz w:val="20"/>
          <w:szCs w:val="20"/>
        </w:rPr>
        <w:t xml:space="preserve"> </w:t>
      </w:r>
      <w:r w:rsidR="00503E53">
        <w:rPr>
          <w:rStyle w:val="eop"/>
          <w:rFonts w:ascii="Calibri" w:hAnsi="Calibri" w:cs="Calibri"/>
          <w:sz w:val="20"/>
          <w:szCs w:val="20"/>
        </w:rPr>
        <w:t>–</w:t>
      </w:r>
      <w:r>
        <w:rPr>
          <w:rStyle w:val="eop"/>
          <w:rFonts w:ascii="Calibri" w:hAnsi="Calibri" w:cs="Calibri"/>
          <w:sz w:val="20"/>
          <w:szCs w:val="20"/>
        </w:rPr>
        <w:t xml:space="preserve"> </w:t>
      </w:r>
      <w:r w:rsidR="006F34B3">
        <w:rPr>
          <w:rStyle w:val="eop"/>
          <w:rFonts w:ascii="Calibri" w:hAnsi="Calibri" w:cs="Calibri"/>
          <w:sz w:val="20"/>
          <w:szCs w:val="20"/>
        </w:rPr>
        <w:t xml:space="preserve">Wendy Smith &amp; Gary Higham met with the committee to see how to move on with disposition concerns. They </w:t>
      </w:r>
      <w:r w:rsidR="00A71EF2">
        <w:rPr>
          <w:rStyle w:val="eop"/>
          <w:rFonts w:ascii="Calibri" w:hAnsi="Calibri" w:cs="Calibri"/>
          <w:sz w:val="20"/>
          <w:szCs w:val="20"/>
        </w:rPr>
        <w:t>reviewed CPAST &amp; pre-CPAST to see how they fit in.</w:t>
      </w:r>
    </w:p>
    <w:p w14:paraId="3AF52D4E" w14:textId="3F51098C" w:rsidR="008C1BC1" w:rsidRPr="00067503" w:rsidRDefault="004B0EC2" w:rsidP="00BA7D2C">
      <w:pPr>
        <w:numPr>
          <w:ilvl w:val="0"/>
          <w:numId w:val="1"/>
        </w:numPr>
        <w:spacing w:after="0" w:line="240" w:lineRule="auto"/>
        <w:contextualSpacing/>
        <w:rPr>
          <w:b/>
          <w:bCs/>
          <w:i/>
          <w:iCs/>
          <w:sz w:val="20"/>
          <w:szCs w:val="21"/>
        </w:rPr>
      </w:pPr>
      <w:r w:rsidRPr="00593A90">
        <w:rPr>
          <w:b/>
          <w:bCs/>
          <w:sz w:val="20"/>
          <w:szCs w:val="21"/>
        </w:rPr>
        <w:t>Discussion Items:</w:t>
      </w:r>
      <w:r w:rsidR="00087127">
        <w:rPr>
          <w:b/>
          <w:bCs/>
          <w:sz w:val="20"/>
          <w:szCs w:val="21"/>
        </w:rPr>
        <w:t xml:space="preserve"> </w:t>
      </w:r>
    </w:p>
    <w:p w14:paraId="58FBF8CE" w14:textId="72DB7863" w:rsidR="00067503" w:rsidRPr="00DC03DB" w:rsidRDefault="00480851" w:rsidP="00896A48">
      <w:pPr>
        <w:pStyle w:val="paragraph"/>
        <w:numPr>
          <w:ilvl w:val="1"/>
          <w:numId w:val="13"/>
        </w:numPr>
        <w:spacing w:before="0" w:beforeAutospacing="0" w:after="0" w:afterAutospacing="0"/>
        <w:textAlignment w:val="baseline"/>
        <w:rPr>
          <w:rStyle w:val="eop"/>
          <w:rFonts w:ascii="Calibri" w:hAnsi="Calibri" w:cs="Calibri"/>
          <w:sz w:val="20"/>
          <w:szCs w:val="20"/>
        </w:rPr>
      </w:pPr>
      <w:r>
        <w:rPr>
          <w:rStyle w:val="eop"/>
          <w:rFonts w:ascii="Calibri" w:hAnsi="Calibri" w:cs="Calibri"/>
          <w:b/>
          <w:bCs/>
          <w:sz w:val="20"/>
          <w:szCs w:val="20"/>
        </w:rPr>
        <w:t xml:space="preserve">ISBE has </w:t>
      </w:r>
      <w:r w:rsidR="00401575">
        <w:rPr>
          <w:rStyle w:val="eop"/>
          <w:rFonts w:ascii="Calibri" w:hAnsi="Calibri" w:cs="Calibri"/>
          <w:b/>
          <w:bCs/>
          <w:sz w:val="20"/>
          <w:szCs w:val="20"/>
        </w:rPr>
        <w:t xml:space="preserve">contracted with an outside group for </w:t>
      </w:r>
      <w:r w:rsidR="000E1E11">
        <w:rPr>
          <w:rStyle w:val="eop"/>
          <w:rFonts w:ascii="Calibri" w:hAnsi="Calibri" w:cs="Calibri"/>
          <w:b/>
          <w:bCs/>
          <w:sz w:val="20"/>
          <w:szCs w:val="20"/>
        </w:rPr>
        <w:t xml:space="preserve">CRTLS </w:t>
      </w:r>
      <w:r w:rsidR="00067503">
        <w:rPr>
          <w:rStyle w:val="eop"/>
          <w:rFonts w:ascii="Calibri" w:hAnsi="Calibri" w:cs="Calibri"/>
          <w:b/>
          <w:bCs/>
          <w:sz w:val="20"/>
          <w:szCs w:val="20"/>
        </w:rPr>
        <w:t>–</w:t>
      </w:r>
      <w:r w:rsidR="00067503" w:rsidRPr="00DC03DB">
        <w:rPr>
          <w:rStyle w:val="eop"/>
          <w:rFonts w:ascii="Calibri" w:hAnsi="Calibri" w:cs="Calibri"/>
          <w:b/>
          <w:bCs/>
          <w:sz w:val="20"/>
          <w:szCs w:val="20"/>
        </w:rPr>
        <w:t xml:space="preserve"> </w:t>
      </w:r>
      <w:r w:rsidR="00A60E9B">
        <w:rPr>
          <w:rStyle w:val="eop"/>
          <w:rFonts w:ascii="Calibri" w:hAnsi="Calibri" w:cs="Calibri"/>
          <w:sz w:val="20"/>
          <w:szCs w:val="20"/>
        </w:rPr>
        <w:t>Efforts will be paused</w:t>
      </w:r>
      <w:r w:rsidR="00F903D0">
        <w:rPr>
          <w:rStyle w:val="eop"/>
          <w:rFonts w:ascii="Calibri" w:hAnsi="Calibri" w:cs="Calibri"/>
          <w:sz w:val="20"/>
          <w:szCs w:val="20"/>
        </w:rPr>
        <w:t xml:space="preserve"> until </w:t>
      </w:r>
      <w:r w:rsidR="00123CBC">
        <w:rPr>
          <w:rStyle w:val="eop"/>
          <w:rFonts w:ascii="Calibri" w:hAnsi="Calibri" w:cs="Calibri"/>
          <w:sz w:val="20"/>
          <w:szCs w:val="20"/>
        </w:rPr>
        <w:t>more information is provided.</w:t>
      </w:r>
    </w:p>
    <w:p w14:paraId="102DA7A3" w14:textId="0F863482" w:rsidR="00BD3059" w:rsidRPr="001A3D17" w:rsidRDefault="00BD3059" w:rsidP="00BD3059">
      <w:pPr>
        <w:numPr>
          <w:ilvl w:val="0"/>
          <w:numId w:val="1"/>
        </w:numPr>
        <w:spacing w:after="0" w:line="240" w:lineRule="auto"/>
        <w:contextualSpacing/>
        <w:rPr>
          <w:b/>
          <w:bCs/>
          <w:i/>
          <w:iCs/>
          <w:sz w:val="20"/>
          <w:szCs w:val="21"/>
        </w:rPr>
      </w:pPr>
      <w:r w:rsidRPr="00463F9C">
        <w:rPr>
          <w:b/>
          <w:bCs/>
          <w:sz w:val="20"/>
          <w:szCs w:val="21"/>
        </w:rPr>
        <w:t>Action Items</w:t>
      </w:r>
      <w:r w:rsidR="001406F0" w:rsidRPr="00463F9C">
        <w:rPr>
          <w:b/>
          <w:bCs/>
          <w:sz w:val="20"/>
          <w:szCs w:val="21"/>
        </w:rPr>
        <w:t>:</w:t>
      </w:r>
      <w:r w:rsidR="00AC086E" w:rsidRPr="00463F9C">
        <w:rPr>
          <w:b/>
          <w:bCs/>
          <w:sz w:val="20"/>
          <w:szCs w:val="21"/>
        </w:rPr>
        <w:t xml:space="preserve"> </w:t>
      </w:r>
      <w:r w:rsidR="00ED6C8F" w:rsidRPr="00ED6C8F">
        <w:rPr>
          <w:sz w:val="20"/>
          <w:szCs w:val="21"/>
        </w:rPr>
        <w:t>none</w:t>
      </w:r>
    </w:p>
    <w:p w14:paraId="082820C2" w14:textId="49D9B6B3" w:rsidR="0000077A" w:rsidRPr="00123CBC" w:rsidRDefault="000F2C98" w:rsidP="00152ED2">
      <w:pPr>
        <w:numPr>
          <w:ilvl w:val="0"/>
          <w:numId w:val="1"/>
        </w:numPr>
        <w:spacing w:after="0" w:line="240" w:lineRule="auto"/>
        <w:contextualSpacing/>
        <w:rPr>
          <w:sz w:val="20"/>
          <w:szCs w:val="21"/>
        </w:rPr>
      </w:pPr>
      <w:r w:rsidRPr="00123CBC">
        <w:rPr>
          <w:b/>
          <w:bCs/>
          <w:sz w:val="20"/>
          <w:szCs w:val="21"/>
        </w:rPr>
        <w:t>Legislative Update</w:t>
      </w:r>
      <w:r w:rsidR="007E3300" w:rsidRPr="00123CBC">
        <w:rPr>
          <w:b/>
          <w:bCs/>
          <w:sz w:val="20"/>
          <w:szCs w:val="21"/>
        </w:rPr>
        <w:t>s</w:t>
      </w:r>
      <w:r w:rsidR="007470F2" w:rsidRPr="00123CBC">
        <w:rPr>
          <w:b/>
          <w:bCs/>
          <w:sz w:val="20"/>
          <w:szCs w:val="21"/>
        </w:rPr>
        <w:t xml:space="preserve">: </w:t>
      </w:r>
      <w:r w:rsidR="00D663F6" w:rsidRPr="00123CBC">
        <w:rPr>
          <w:sz w:val="20"/>
          <w:szCs w:val="21"/>
        </w:rPr>
        <w:t>none</w:t>
      </w:r>
    </w:p>
    <w:p w14:paraId="35DC1FB5" w14:textId="4070C5F0" w:rsidR="00BD3059" w:rsidRPr="006E56A3" w:rsidRDefault="00BD3059" w:rsidP="00BD3059">
      <w:pPr>
        <w:numPr>
          <w:ilvl w:val="0"/>
          <w:numId w:val="1"/>
        </w:numPr>
        <w:spacing w:after="0" w:line="240" w:lineRule="auto"/>
        <w:contextualSpacing/>
        <w:rPr>
          <w:b/>
          <w:bCs/>
          <w:sz w:val="20"/>
          <w:szCs w:val="21"/>
        </w:rPr>
      </w:pPr>
      <w:r w:rsidRPr="006E56A3">
        <w:rPr>
          <w:b/>
          <w:bCs/>
          <w:sz w:val="20"/>
          <w:szCs w:val="21"/>
        </w:rPr>
        <w:t xml:space="preserve">Announcements and Last Comments:   </w:t>
      </w:r>
    </w:p>
    <w:p w14:paraId="677A10BC" w14:textId="2CCD19E9" w:rsidR="00694538" w:rsidRDefault="00673D1F" w:rsidP="00CB0B47">
      <w:pPr>
        <w:pStyle w:val="ListParagraph"/>
        <w:numPr>
          <w:ilvl w:val="1"/>
          <w:numId w:val="1"/>
        </w:numPr>
        <w:rPr>
          <w:rStyle w:val="eop"/>
          <w:rFonts w:eastAsia="Times New Roman" w:cstheme="minorHAnsi"/>
          <w:sz w:val="20"/>
          <w:szCs w:val="20"/>
        </w:rPr>
      </w:pPr>
      <w:bookmarkStart w:id="2" w:name="_Hlk117070073"/>
      <w:r>
        <w:rPr>
          <w:rStyle w:val="eop"/>
          <w:rFonts w:eastAsia="Times New Roman" w:cstheme="minorHAnsi"/>
          <w:sz w:val="20"/>
          <w:szCs w:val="20"/>
        </w:rPr>
        <w:t>Metcalf Lab School will be hosting a colloquium on Friday, February 10</w:t>
      </w:r>
      <w:r w:rsidR="00521484" w:rsidRPr="00C57492">
        <w:rPr>
          <w:rStyle w:val="eop"/>
          <w:rFonts w:eastAsia="Times New Roman" w:cstheme="minorHAnsi"/>
          <w:sz w:val="20"/>
          <w:szCs w:val="20"/>
          <w:vertAlign w:val="superscript"/>
        </w:rPr>
        <w:t>th</w:t>
      </w:r>
      <w:r w:rsidR="00C57492">
        <w:rPr>
          <w:rStyle w:val="eop"/>
          <w:rFonts w:eastAsia="Times New Roman" w:cstheme="minorHAnsi"/>
          <w:sz w:val="20"/>
          <w:szCs w:val="20"/>
        </w:rPr>
        <w:t xml:space="preserve"> with </w:t>
      </w:r>
      <w:r w:rsidR="003D20D3">
        <w:rPr>
          <w:rStyle w:val="eop"/>
          <w:rFonts w:eastAsia="Times New Roman" w:cstheme="minorHAnsi"/>
          <w:sz w:val="20"/>
          <w:szCs w:val="20"/>
        </w:rPr>
        <w:t>the</w:t>
      </w:r>
      <w:r w:rsidR="00E87FE9">
        <w:rPr>
          <w:rStyle w:val="eop"/>
          <w:rFonts w:eastAsia="Times New Roman" w:cstheme="minorHAnsi"/>
          <w:sz w:val="20"/>
          <w:szCs w:val="20"/>
        </w:rPr>
        <w:t xml:space="preserve"> </w:t>
      </w:r>
      <w:r w:rsidR="005B4F58">
        <w:rPr>
          <w:rStyle w:val="eop"/>
          <w:rFonts w:eastAsia="Times New Roman" w:cstheme="minorHAnsi"/>
          <w:sz w:val="20"/>
          <w:szCs w:val="20"/>
        </w:rPr>
        <w:t xml:space="preserve">goal </w:t>
      </w:r>
      <w:r w:rsidR="00E87FE9">
        <w:rPr>
          <w:rStyle w:val="eop"/>
          <w:rFonts w:eastAsia="Times New Roman" w:cstheme="minorHAnsi"/>
          <w:sz w:val="20"/>
          <w:szCs w:val="20"/>
        </w:rPr>
        <w:t xml:space="preserve">of building relationships to </w:t>
      </w:r>
      <w:r w:rsidR="00D665A5">
        <w:rPr>
          <w:rStyle w:val="eop"/>
          <w:rFonts w:eastAsia="Times New Roman" w:cstheme="minorHAnsi"/>
          <w:sz w:val="20"/>
          <w:szCs w:val="20"/>
        </w:rPr>
        <w:t>en</w:t>
      </w:r>
      <w:r w:rsidR="00BF5A9F">
        <w:rPr>
          <w:rStyle w:val="eop"/>
          <w:rFonts w:eastAsia="Times New Roman" w:cstheme="minorHAnsi"/>
          <w:sz w:val="20"/>
          <w:szCs w:val="20"/>
        </w:rPr>
        <w:t xml:space="preserve">hance the pre-service </w:t>
      </w:r>
      <w:r w:rsidR="007658BE">
        <w:rPr>
          <w:rStyle w:val="eop"/>
          <w:rFonts w:eastAsia="Times New Roman" w:cstheme="minorHAnsi"/>
          <w:sz w:val="20"/>
          <w:szCs w:val="20"/>
        </w:rPr>
        <w:t>teacher education</w:t>
      </w:r>
      <w:r w:rsidR="00F32700">
        <w:rPr>
          <w:rStyle w:val="eop"/>
          <w:rFonts w:eastAsia="Times New Roman" w:cstheme="minorHAnsi"/>
          <w:sz w:val="20"/>
          <w:szCs w:val="20"/>
        </w:rPr>
        <w:t xml:space="preserve"> and</w:t>
      </w:r>
      <w:r w:rsidR="007658BE">
        <w:rPr>
          <w:rStyle w:val="eop"/>
          <w:rFonts w:eastAsia="Times New Roman" w:cstheme="minorHAnsi"/>
          <w:sz w:val="20"/>
          <w:szCs w:val="20"/>
        </w:rPr>
        <w:t xml:space="preserve"> research</w:t>
      </w:r>
      <w:r w:rsidR="00F32700">
        <w:rPr>
          <w:rStyle w:val="eop"/>
          <w:rFonts w:eastAsia="Times New Roman" w:cstheme="minorHAnsi"/>
          <w:sz w:val="20"/>
          <w:szCs w:val="20"/>
        </w:rPr>
        <w:t xml:space="preserve"> experience.</w:t>
      </w:r>
    </w:p>
    <w:p w14:paraId="46282426" w14:textId="793C1CDF" w:rsidR="00F62791" w:rsidRDefault="006565AE" w:rsidP="00CB0B47">
      <w:pPr>
        <w:pStyle w:val="ListParagraph"/>
        <w:numPr>
          <w:ilvl w:val="1"/>
          <w:numId w:val="1"/>
        </w:numPr>
        <w:rPr>
          <w:rStyle w:val="eop"/>
          <w:rFonts w:eastAsia="Times New Roman" w:cstheme="minorHAnsi"/>
          <w:sz w:val="20"/>
          <w:szCs w:val="20"/>
        </w:rPr>
      </w:pPr>
      <w:r>
        <w:rPr>
          <w:rStyle w:val="eop"/>
          <w:rFonts w:eastAsia="Times New Roman" w:cstheme="minorHAnsi"/>
          <w:sz w:val="20"/>
          <w:szCs w:val="20"/>
        </w:rPr>
        <w:t>Normal Park</w:t>
      </w:r>
      <w:r w:rsidR="001A1174">
        <w:rPr>
          <w:rStyle w:val="eop"/>
          <w:rFonts w:eastAsia="Times New Roman" w:cstheme="minorHAnsi"/>
          <w:sz w:val="20"/>
          <w:szCs w:val="20"/>
        </w:rPr>
        <w:t xml:space="preserve">s &amp; Recreation will </w:t>
      </w:r>
      <w:r w:rsidR="004D4A65">
        <w:rPr>
          <w:rStyle w:val="eop"/>
          <w:rFonts w:eastAsia="Times New Roman" w:cstheme="minorHAnsi"/>
          <w:sz w:val="20"/>
          <w:szCs w:val="20"/>
        </w:rPr>
        <w:t>host</w:t>
      </w:r>
      <w:r w:rsidR="003F28E6">
        <w:rPr>
          <w:rStyle w:val="eop"/>
          <w:rFonts w:eastAsia="Times New Roman" w:cstheme="minorHAnsi"/>
          <w:sz w:val="20"/>
          <w:szCs w:val="20"/>
        </w:rPr>
        <w:t xml:space="preserve"> a job fair on Wednesday, March 1</w:t>
      </w:r>
      <w:r w:rsidR="003F28E6" w:rsidRPr="003F28E6">
        <w:rPr>
          <w:rStyle w:val="eop"/>
          <w:rFonts w:eastAsia="Times New Roman" w:cstheme="minorHAnsi"/>
          <w:sz w:val="20"/>
          <w:szCs w:val="20"/>
          <w:vertAlign w:val="superscript"/>
        </w:rPr>
        <w:t>st</w:t>
      </w:r>
      <w:r w:rsidR="003F28E6">
        <w:rPr>
          <w:rStyle w:val="eop"/>
          <w:rFonts w:eastAsia="Times New Roman" w:cstheme="minorHAnsi"/>
          <w:sz w:val="20"/>
          <w:szCs w:val="20"/>
        </w:rPr>
        <w:t xml:space="preserve"> </w:t>
      </w:r>
      <w:r w:rsidR="00DA6E16">
        <w:rPr>
          <w:rStyle w:val="eop"/>
          <w:rFonts w:eastAsia="Times New Roman" w:cstheme="minorHAnsi"/>
          <w:sz w:val="20"/>
          <w:szCs w:val="20"/>
        </w:rPr>
        <w:t xml:space="preserve">from 5-7 p.m. </w:t>
      </w:r>
      <w:r w:rsidR="0003274F">
        <w:rPr>
          <w:rStyle w:val="eop"/>
          <w:rFonts w:eastAsia="Times New Roman" w:cstheme="minorHAnsi"/>
          <w:sz w:val="20"/>
          <w:szCs w:val="20"/>
        </w:rPr>
        <w:t xml:space="preserve">These summer positions might appeal to </w:t>
      </w:r>
      <w:r w:rsidR="009C67F3">
        <w:rPr>
          <w:rStyle w:val="eop"/>
          <w:rFonts w:eastAsia="Times New Roman" w:cstheme="minorHAnsi"/>
          <w:sz w:val="20"/>
          <w:szCs w:val="20"/>
        </w:rPr>
        <w:t>teacher education students</w:t>
      </w:r>
      <w:r w:rsidR="001159B6">
        <w:rPr>
          <w:rStyle w:val="eop"/>
          <w:rFonts w:eastAsia="Times New Roman" w:cstheme="minorHAnsi"/>
          <w:sz w:val="20"/>
          <w:szCs w:val="20"/>
        </w:rPr>
        <w:t>.</w:t>
      </w:r>
    </w:p>
    <w:p w14:paraId="5FE27278" w14:textId="5F8BE37E" w:rsidR="00194F19" w:rsidRDefault="003B34FF" w:rsidP="00CB0B47">
      <w:pPr>
        <w:pStyle w:val="ListParagraph"/>
        <w:numPr>
          <w:ilvl w:val="1"/>
          <w:numId w:val="1"/>
        </w:numPr>
        <w:rPr>
          <w:rStyle w:val="eop"/>
          <w:rFonts w:eastAsia="Times New Roman" w:cstheme="minorHAnsi"/>
          <w:sz w:val="20"/>
          <w:szCs w:val="20"/>
        </w:rPr>
      </w:pPr>
      <w:r>
        <w:rPr>
          <w:rStyle w:val="eop"/>
          <w:rFonts w:eastAsia="Times New Roman" w:cstheme="minorHAnsi"/>
          <w:sz w:val="20"/>
          <w:szCs w:val="20"/>
        </w:rPr>
        <w:t xml:space="preserve">Work </w:t>
      </w:r>
      <w:r w:rsidR="009C67F3">
        <w:rPr>
          <w:rStyle w:val="eop"/>
          <w:rFonts w:eastAsia="Times New Roman" w:cstheme="minorHAnsi"/>
          <w:sz w:val="20"/>
          <w:szCs w:val="20"/>
        </w:rPr>
        <w:t>continues regarding</w:t>
      </w:r>
      <w:r>
        <w:rPr>
          <w:rStyle w:val="eop"/>
          <w:rFonts w:eastAsia="Times New Roman" w:cstheme="minorHAnsi"/>
          <w:sz w:val="20"/>
          <w:szCs w:val="20"/>
        </w:rPr>
        <w:t xml:space="preserve"> the </w:t>
      </w:r>
      <w:r w:rsidR="00B75CD1">
        <w:rPr>
          <w:rStyle w:val="eop"/>
          <w:rFonts w:eastAsia="Times New Roman" w:cstheme="minorHAnsi"/>
          <w:sz w:val="20"/>
          <w:szCs w:val="20"/>
        </w:rPr>
        <w:t xml:space="preserve">transition plan to Canvas </w:t>
      </w:r>
      <w:r w:rsidR="008837DA">
        <w:rPr>
          <w:rStyle w:val="eop"/>
          <w:rFonts w:eastAsia="Times New Roman" w:cstheme="minorHAnsi"/>
          <w:sz w:val="20"/>
          <w:szCs w:val="20"/>
        </w:rPr>
        <w:t xml:space="preserve">learning management system. </w:t>
      </w:r>
      <w:r w:rsidR="000C4138">
        <w:rPr>
          <w:rStyle w:val="eop"/>
          <w:rFonts w:eastAsia="Times New Roman" w:cstheme="minorHAnsi"/>
          <w:sz w:val="20"/>
          <w:szCs w:val="20"/>
        </w:rPr>
        <w:t xml:space="preserve">They are looking </w:t>
      </w:r>
      <w:r w:rsidR="009847EF">
        <w:rPr>
          <w:rStyle w:val="eop"/>
          <w:rFonts w:eastAsia="Times New Roman" w:cstheme="minorHAnsi"/>
          <w:sz w:val="20"/>
          <w:szCs w:val="20"/>
        </w:rPr>
        <w:t xml:space="preserve">at </w:t>
      </w:r>
      <w:r w:rsidR="000C4138">
        <w:rPr>
          <w:rStyle w:val="eop"/>
          <w:rFonts w:eastAsia="Times New Roman" w:cstheme="minorHAnsi"/>
          <w:sz w:val="20"/>
          <w:szCs w:val="20"/>
        </w:rPr>
        <w:t xml:space="preserve">the data collection aspect and reaching out to Kansas </w:t>
      </w:r>
      <w:r w:rsidR="008B3A3F">
        <w:rPr>
          <w:rStyle w:val="eop"/>
          <w:rFonts w:eastAsia="Times New Roman" w:cstheme="minorHAnsi"/>
          <w:sz w:val="20"/>
          <w:szCs w:val="20"/>
        </w:rPr>
        <w:t>State about their experience.</w:t>
      </w:r>
    </w:p>
    <w:p w14:paraId="16813FF5" w14:textId="454D5071" w:rsidR="008B3A3F" w:rsidRDefault="009C67F3" w:rsidP="00CB0B47">
      <w:pPr>
        <w:pStyle w:val="ListParagraph"/>
        <w:numPr>
          <w:ilvl w:val="1"/>
          <w:numId w:val="1"/>
        </w:numPr>
        <w:rPr>
          <w:rStyle w:val="eop"/>
          <w:rFonts w:eastAsia="Times New Roman" w:cstheme="minorHAnsi"/>
          <w:sz w:val="20"/>
          <w:szCs w:val="20"/>
        </w:rPr>
      </w:pPr>
      <w:r>
        <w:rPr>
          <w:rStyle w:val="eop"/>
          <w:rFonts w:eastAsia="Times New Roman" w:cstheme="minorHAnsi"/>
          <w:sz w:val="20"/>
          <w:szCs w:val="20"/>
        </w:rPr>
        <w:t>TCH and SED have developed new programs with state and donor support – there is strong interest</w:t>
      </w:r>
    </w:p>
    <w:bookmarkEnd w:id="2"/>
    <w:p w14:paraId="52A483EE" w14:textId="1837673D" w:rsidR="00BD3059" w:rsidRPr="007B4B60" w:rsidRDefault="00B02B5B" w:rsidP="005E7A64">
      <w:pPr>
        <w:pStyle w:val="ListParagraph"/>
        <w:numPr>
          <w:ilvl w:val="0"/>
          <w:numId w:val="1"/>
        </w:numPr>
        <w:spacing w:after="0" w:line="240" w:lineRule="auto"/>
        <w:rPr>
          <w:sz w:val="20"/>
          <w:szCs w:val="21"/>
        </w:rPr>
      </w:pPr>
      <w:r w:rsidRPr="007B4B60">
        <w:rPr>
          <w:b/>
          <w:bCs/>
          <w:sz w:val="20"/>
          <w:szCs w:val="21"/>
        </w:rPr>
        <w:t>A</w:t>
      </w:r>
      <w:r w:rsidR="00BD3059" w:rsidRPr="007B4B60">
        <w:rPr>
          <w:b/>
          <w:bCs/>
          <w:sz w:val="20"/>
          <w:szCs w:val="21"/>
        </w:rPr>
        <w:t xml:space="preserve">djournment: </w:t>
      </w:r>
      <w:r w:rsidR="007E5C82" w:rsidRPr="007B4B60">
        <w:rPr>
          <w:b/>
          <w:bCs/>
          <w:sz w:val="20"/>
          <w:szCs w:val="21"/>
        </w:rPr>
        <w:t>4:</w:t>
      </w:r>
      <w:r w:rsidR="00073B10">
        <w:rPr>
          <w:b/>
          <w:bCs/>
          <w:sz w:val="20"/>
          <w:szCs w:val="21"/>
        </w:rPr>
        <w:t>2</w:t>
      </w:r>
      <w:r w:rsidR="00024FB3" w:rsidRPr="007B4B60">
        <w:rPr>
          <w:b/>
          <w:bCs/>
          <w:sz w:val="20"/>
          <w:szCs w:val="21"/>
        </w:rPr>
        <w:t>0</w:t>
      </w:r>
      <w:r w:rsidR="00BD3059" w:rsidRPr="007B4B60">
        <w:rPr>
          <w:b/>
          <w:bCs/>
          <w:sz w:val="20"/>
          <w:szCs w:val="21"/>
        </w:rPr>
        <w:t xml:space="preserve"> pm</w:t>
      </w:r>
      <w:r w:rsidR="00D73E31" w:rsidRPr="007B4B60">
        <w:rPr>
          <w:b/>
          <w:bCs/>
          <w:sz w:val="20"/>
          <w:szCs w:val="21"/>
        </w:rPr>
        <w:t xml:space="preserve"> </w:t>
      </w:r>
    </w:p>
    <w:p w14:paraId="09479D37" w14:textId="77777777" w:rsidR="002A1B1E" w:rsidRPr="00F37DE6" w:rsidRDefault="002A1B1E" w:rsidP="002A1B1E">
      <w:pPr>
        <w:spacing w:after="0" w:line="240" w:lineRule="auto"/>
        <w:contextualSpacing/>
        <w:rPr>
          <w:sz w:val="20"/>
          <w:szCs w:val="21"/>
        </w:rPr>
      </w:pPr>
    </w:p>
    <w:p w14:paraId="0C661276" w14:textId="6731A423" w:rsidR="00BD3059" w:rsidRPr="00BD3059" w:rsidRDefault="00BD3059" w:rsidP="00BD3059">
      <w:pPr>
        <w:spacing w:after="0" w:line="240" w:lineRule="auto"/>
        <w:rPr>
          <w:sz w:val="20"/>
          <w:szCs w:val="21"/>
        </w:rPr>
      </w:pPr>
      <w:r w:rsidRPr="00BD3059">
        <w:rPr>
          <w:sz w:val="20"/>
          <w:szCs w:val="21"/>
          <w:u w:val="single"/>
        </w:rPr>
        <w:t>Next CTE Executive Board Meeting:</w:t>
      </w:r>
      <w:r w:rsidRPr="00BD3059">
        <w:rPr>
          <w:sz w:val="20"/>
          <w:szCs w:val="21"/>
        </w:rPr>
        <w:t xml:space="preserve">  </w:t>
      </w:r>
      <w:r w:rsidR="00F82958">
        <w:rPr>
          <w:sz w:val="20"/>
          <w:szCs w:val="21"/>
        </w:rPr>
        <w:t>February 14, 2023</w:t>
      </w:r>
      <w:r w:rsidRPr="00BD3059">
        <w:rPr>
          <w:sz w:val="20"/>
          <w:szCs w:val="21"/>
        </w:rPr>
        <w:t>, 2:00-3:00 pm DEG 506A</w:t>
      </w:r>
      <w:r w:rsidR="004C736D">
        <w:rPr>
          <w:sz w:val="20"/>
          <w:szCs w:val="21"/>
        </w:rPr>
        <w:t xml:space="preserve"> </w:t>
      </w:r>
      <w:r w:rsidR="00E57A75">
        <w:rPr>
          <w:sz w:val="20"/>
          <w:szCs w:val="21"/>
        </w:rPr>
        <w:t>(alternative room DEG 52)</w:t>
      </w:r>
    </w:p>
    <w:p w14:paraId="42DEF9E8" w14:textId="0C574601" w:rsidR="00BD3059" w:rsidRPr="00BD3059" w:rsidRDefault="00BD3059" w:rsidP="00BD3059">
      <w:pPr>
        <w:spacing w:after="0" w:line="240" w:lineRule="auto"/>
        <w:rPr>
          <w:sz w:val="20"/>
          <w:szCs w:val="21"/>
        </w:rPr>
      </w:pPr>
      <w:r w:rsidRPr="00BD3059">
        <w:rPr>
          <w:sz w:val="20"/>
          <w:szCs w:val="21"/>
          <w:u w:val="single"/>
        </w:rPr>
        <w:t>Next CTE Subcommittee Meetings:</w:t>
      </w:r>
      <w:r w:rsidRPr="00BD3059">
        <w:rPr>
          <w:sz w:val="20"/>
          <w:szCs w:val="21"/>
        </w:rPr>
        <w:t xml:space="preserve"> </w:t>
      </w:r>
      <w:r w:rsidR="00F82958" w:rsidRPr="00F82958">
        <w:rPr>
          <w:sz w:val="20"/>
          <w:szCs w:val="21"/>
        </w:rPr>
        <w:t>February 14, 2023</w:t>
      </w:r>
    </w:p>
    <w:p w14:paraId="7F26063B" w14:textId="408D9CE7" w:rsidR="00BD3059" w:rsidRPr="00BD3059" w:rsidRDefault="00BD3059" w:rsidP="00BD3059">
      <w:pPr>
        <w:spacing w:after="0" w:line="240" w:lineRule="auto"/>
        <w:rPr>
          <w:sz w:val="20"/>
          <w:szCs w:val="21"/>
        </w:rPr>
      </w:pPr>
      <w:r w:rsidRPr="00BD3059">
        <w:rPr>
          <w:sz w:val="20"/>
          <w:szCs w:val="21"/>
        </w:rPr>
        <w:tab/>
      </w:r>
      <w:r w:rsidRPr="00BD3059">
        <w:rPr>
          <w:b/>
          <w:bCs/>
          <w:sz w:val="20"/>
          <w:szCs w:val="21"/>
        </w:rPr>
        <w:t>Curriculum</w:t>
      </w:r>
      <w:r w:rsidR="00371CAA">
        <w:rPr>
          <w:b/>
          <w:bCs/>
          <w:sz w:val="20"/>
          <w:szCs w:val="21"/>
        </w:rPr>
        <w:t xml:space="preserve">: </w:t>
      </w:r>
      <w:r w:rsidR="008E186F">
        <w:rPr>
          <w:sz w:val="20"/>
          <w:szCs w:val="21"/>
        </w:rPr>
        <w:t xml:space="preserve">co-chairs, Noelle Selkow &amp; Mary Henninger </w:t>
      </w:r>
      <w:r w:rsidRPr="00BD3059">
        <w:rPr>
          <w:sz w:val="20"/>
          <w:szCs w:val="20"/>
        </w:rPr>
        <w:t>(</w:t>
      </w:r>
      <w:r w:rsidR="007D5765">
        <w:rPr>
          <w:sz w:val="20"/>
          <w:szCs w:val="20"/>
        </w:rPr>
        <w:t xml:space="preserve">DEG </w:t>
      </w:r>
      <w:r w:rsidR="005614DC">
        <w:rPr>
          <w:sz w:val="20"/>
          <w:szCs w:val="20"/>
        </w:rPr>
        <w:t>304</w:t>
      </w:r>
      <w:r w:rsidRPr="00BD3059">
        <w:rPr>
          <w:sz w:val="20"/>
          <w:szCs w:val="20"/>
        </w:rPr>
        <w:t>) 3:</w:t>
      </w:r>
      <w:r w:rsidR="005B34E4">
        <w:rPr>
          <w:sz w:val="20"/>
          <w:szCs w:val="20"/>
        </w:rPr>
        <w:t>3</w:t>
      </w:r>
      <w:r w:rsidRPr="00BD3059">
        <w:rPr>
          <w:sz w:val="20"/>
          <w:szCs w:val="20"/>
        </w:rPr>
        <w:t>0-4:30 pm</w:t>
      </w:r>
      <w:r w:rsidR="007D5765">
        <w:rPr>
          <w:sz w:val="20"/>
          <w:szCs w:val="20"/>
        </w:rPr>
        <w:t xml:space="preserve"> </w:t>
      </w:r>
    </w:p>
    <w:p w14:paraId="70C9F42D" w14:textId="0E9224E1" w:rsidR="00BD3059" w:rsidRPr="00BD3059" w:rsidRDefault="00BD3059" w:rsidP="00BD3059">
      <w:pPr>
        <w:spacing w:after="0" w:line="240" w:lineRule="auto"/>
        <w:rPr>
          <w:sz w:val="20"/>
          <w:szCs w:val="21"/>
        </w:rPr>
      </w:pPr>
      <w:r w:rsidRPr="00BD3059">
        <w:rPr>
          <w:sz w:val="20"/>
          <w:szCs w:val="21"/>
        </w:rPr>
        <w:tab/>
      </w:r>
      <w:r w:rsidRPr="00BD3059">
        <w:rPr>
          <w:b/>
          <w:bCs/>
          <w:sz w:val="20"/>
          <w:szCs w:val="21"/>
        </w:rPr>
        <w:t>University Liaison and Faculty Interests</w:t>
      </w:r>
      <w:r w:rsidR="00371CAA">
        <w:rPr>
          <w:b/>
          <w:bCs/>
          <w:sz w:val="20"/>
          <w:szCs w:val="21"/>
        </w:rPr>
        <w:t xml:space="preserve">: </w:t>
      </w:r>
      <w:r w:rsidR="008E186F">
        <w:rPr>
          <w:sz w:val="20"/>
          <w:szCs w:val="21"/>
        </w:rPr>
        <w:t>Chair, Yojanna Cuenca-Carlino</w:t>
      </w:r>
      <w:r w:rsidRPr="00BD3059">
        <w:rPr>
          <w:sz w:val="20"/>
          <w:szCs w:val="21"/>
        </w:rPr>
        <w:t xml:space="preserve"> (DEG 504) 3:</w:t>
      </w:r>
      <w:r w:rsidR="00A50489">
        <w:rPr>
          <w:sz w:val="20"/>
          <w:szCs w:val="21"/>
        </w:rPr>
        <w:t>00</w:t>
      </w:r>
      <w:r w:rsidRPr="00BD3059">
        <w:rPr>
          <w:sz w:val="20"/>
          <w:szCs w:val="21"/>
        </w:rPr>
        <w:t>-4:30 pm</w:t>
      </w:r>
      <w:r w:rsidRPr="00BD3059">
        <w:rPr>
          <w:sz w:val="20"/>
          <w:szCs w:val="21"/>
        </w:rPr>
        <w:br/>
        <w:t xml:space="preserve">                </w:t>
      </w:r>
      <w:r w:rsidRPr="00BD3059">
        <w:rPr>
          <w:b/>
          <w:bCs/>
          <w:sz w:val="20"/>
          <w:szCs w:val="21"/>
        </w:rPr>
        <w:t>University Teacher Education Assessment Committee</w:t>
      </w:r>
      <w:r w:rsidR="00F11493">
        <w:rPr>
          <w:b/>
          <w:bCs/>
          <w:sz w:val="20"/>
          <w:szCs w:val="21"/>
        </w:rPr>
        <w:t>:</w:t>
      </w:r>
      <w:r w:rsidR="00C452A5">
        <w:rPr>
          <w:b/>
          <w:bCs/>
          <w:sz w:val="20"/>
          <w:szCs w:val="21"/>
        </w:rPr>
        <w:t xml:space="preserve"> </w:t>
      </w:r>
      <w:r w:rsidR="00F11493">
        <w:rPr>
          <w:b/>
          <w:bCs/>
          <w:sz w:val="20"/>
          <w:szCs w:val="21"/>
        </w:rPr>
        <w:t xml:space="preserve"> </w:t>
      </w:r>
      <w:r w:rsidR="005F0EBD" w:rsidRPr="005F0EBD">
        <w:rPr>
          <w:sz w:val="20"/>
          <w:szCs w:val="21"/>
        </w:rPr>
        <w:t>Co</w:t>
      </w:r>
      <w:r w:rsidR="005F0EBD">
        <w:rPr>
          <w:b/>
          <w:bCs/>
          <w:sz w:val="20"/>
          <w:szCs w:val="21"/>
        </w:rPr>
        <w:t>-</w:t>
      </w:r>
      <w:r w:rsidR="009951BE">
        <w:rPr>
          <w:sz w:val="20"/>
          <w:szCs w:val="21"/>
        </w:rPr>
        <w:t>C</w:t>
      </w:r>
      <w:r w:rsidR="00C452A5" w:rsidRPr="00C452A5">
        <w:rPr>
          <w:sz w:val="20"/>
          <w:szCs w:val="21"/>
        </w:rPr>
        <w:t>hair</w:t>
      </w:r>
      <w:r w:rsidR="005F0EBD">
        <w:rPr>
          <w:sz w:val="20"/>
          <w:szCs w:val="21"/>
        </w:rPr>
        <w:t>s</w:t>
      </w:r>
      <w:r w:rsidR="00C452A5" w:rsidRPr="00C452A5">
        <w:rPr>
          <w:sz w:val="20"/>
          <w:szCs w:val="21"/>
        </w:rPr>
        <w:t xml:space="preserve">, </w:t>
      </w:r>
      <w:r w:rsidR="00D7584B">
        <w:rPr>
          <w:sz w:val="20"/>
          <w:szCs w:val="21"/>
        </w:rPr>
        <w:t>Christy Bazan</w:t>
      </w:r>
      <w:r w:rsidR="005F0EBD">
        <w:rPr>
          <w:sz w:val="20"/>
          <w:szCs w:val="21"/>
        </w:rPr>
        <w:t xml:space="preserve"> &amp; Monica Noraian</w:t>
      </w:r>
      <w:r w:rsidR="004A2B08">
        <w:rPr>
          <w:sz w:val="20"/>
          <w:szCs w:val="21"/>
        </w:rPr>
        <w:t xml:space="preserve"> </w:t>
      </w:r>
      <w:r w:rsidRPr="00BD3059">
        <w:rPr>
          <w:sz w:val="20"/>
          <w:szCs w:val="21"/>
        </w:rPr>
        <w:t>(DEG 551) 3:00-4:30 pm</w:t>
      </w:r>
    </w:p>
    <w:p w14:paraId="0EA94E2C" w14:textId="5353423B" w:rsidR="00BD3059" w:rsidRPr="00BD3059" w:rsidRDefault="00BD3059" w:rsidP="00BD3059">
      <w:pPr>
        <w:spacing w:after="0" w:line="240" w:lineRule="auto"/>
        <w:rPr>
          <w:sz w:val="20"/>
          <w:szCs w:val="21"/>
        </w:rPr>
      </w:pPr>
      <w:r w:rsidRPr="00BD3059">
        <w:rPr>
          <w:sz w:val="20"/>
          <w:szCs w:val="21"/>
        </w:rPr>
        <w:tab/>
      </w:r>
      <w:r w:rsidRPr="00BD3059">
        <w:rPr>
          <w:b/>
          <w:bCs/>
          <w:sz w:val="20"/>
          <w:szCs w:val="21"/>
        </w:rPr>
        <w:t>Vision</w:t>
      </w:r>
      <w:r w:rsidR="00DF354D">
        <w:rPr>
          <w:b/>
          <w:bCs/>
          <w:sz w:val="20"/>
          <w:szCs w:val="21"/>
        </w:rPr>
        <w:t>:</w:t>
      </w:r>
      <w:r w:rsidR="009951BE">
        <w:rPr>
          <w:b/>
          <w:bCs/>
          <w:sz w:val="20"/>
          <w:szCs w:val="21"/>
        </w:rPr>
        <w:t xml:space="preserve"> </w:t>
      </w:r>
      <w:r w:rsidR="009951BE">
        <w:rPr>
          <w:sz w:val="20"/>
          <w:szCs w:val="21"/>
        </w:rPr>
        <w:t>C</w:t>
      </w:r>
      <w:r w:rsidR="002F62D7">
        <w:rPr>
          <w:sz w:val="20"/>
          <w:szCs w:val="21"/>
        </w:rPr>
        <w:t>hair</w:t>
      </w:r>
      <w:r w:rsidR="007464E4">
        <w:rPr>
          <w:sz w:val="20"/>
          <w:szCs w:val="21"/>
        </w:rPr>
        <w:t>,</w:t>
      </w:r>
      <w:r w:rsidR="00DF354D">
        <w:rPr>
          <w:sz w:val="20"/>
          <w:szCs w:val="21"/>
        </w:rPr>
        <w:t xml:space="preserve"> Jill Thomas</w:t>
      </w:r>
      <w:r w:rsidRPr="00BD3059">
        <w:rPr>
          <w:rFonts w:ascii="Times New Roman" w:eastAsia="Times New Roman" w:hAnsi="Times New Roman" w:cs="Times New Roman"/>
          <w:sz w:val="24"/>
          <w:szCs w:val="24"/>
        </w:rPr>
        <w:t xml:space="preserve"> </w:t>
      </w:r>
      <w:r w:rsidRPr="00BD3059">
        <w:rPr>
          <w:sz w:val="20"/>
          <w:szCs w:val="21"/>
        </w:rPr>
        <w:t>(DEG 506A) 3:00-4:30 pm</w:t>
      </w:r>
      <w:r w:rsidR="00E57A75">
        <w:rPr>
          <w:sz w:val="20"/>
          <w:szCs w:val="21"/>
        </w:rPr>
        <w:t xml:space="preserve"> (alternative room DEG 52)</w:t>
      </w:r>
    </w:p>
    <w:p w14:paraId="1B4BEED0" w14:textId="3DC17074" w:rsidR="00F0064A" w:rsidRPr="007464E4" w:rsidRDefault="00BD3059" w:rsidP="00BD3059">
      <w:pPr>
        <w:spacing w:after="0" w:line="240" w:lineRule="auto"/>
        <w:rPr>
          <w:rFonts w:cstheme="minorHAnsi"/>
          <w:sz w:val="20"/>
          <w:szCs w:val="20"/>
        </w:rPr>
      </w:pPr>
      <w:r w:rsidRPr="00BD3059">
        <w:rPr>
          <w:sz w:val="20"/>
          <w:szCs w:val="21"/>
        </w:rPr>
        <w:tab/>
      </w:r>
      <w:r w:rsidRPr="00BD3059">
        <w:rPr>
          <w:b/>
          <w:bCs/>
          <w:sz w:val="20"/>
          <w:szCs w:val="21"/>
        </w:rPr>
        <w:t>Student Interests</w:t>
      </w:r>
      <w:r w:rsidR="007464E4">
        <w:rPr>
          <w:rFonts w:ascii="Times New Roman" w:eastAsia="Times New Roman" w:hAnsi="Times New Roman" w:cs="Times New Roman"/>
          <w:sz w:val="24"/>
          <w:szCs w:val="24"/>
        </w:rPr>
        <w:t xml:space="preserve">: </w:t>
      </w:r>
      <w:r w:rsidR="007464E4" w:rsidRPr="007464E4">
        <w:rPr>
          <w:rFonts w:eastAsia="Times New Roman" w:cstheme="minorHAnsi"/>
          <w:sz w:val="20"/>
          <w:szCs w:val="20"/>
        </w:rPr>
        <w:t xml:space="preserve">Chair, Jay Percell </w:t>
      </w:r>
      <w:r w:rsidRPr="007464E4">
        <w:rPr>
          <w:rFonts w:cstheme="minorHAnsi"/>
          <w:sz w:val="20"/>
          <w:szCs w:val="20"/>
        </w:rPr>
        <w:t xml:space="preserve">(STV </w:t>
      </w:r>
      <w:r w:rsidR="000676E5">
        <w:rPr>
          <w:rFonts w:cstheme="minorHAnsi"/>
          <w:sz w:val="20"/>
          <w:szCs w:val="20"/>
        </w:rPr>
        <w:t>140</w:t>
      </w:r>
      <w:r w:rsidRPr="007464E4">
        <w:rPr>
          <w:rFonts w:cstheme="minorHAnsi"/>
          <w:sz w:val="20"/>
          <w:szCs w:val="20"/>
        </w:rPr>
        <w:t>) 3:</w:t>
      </w:r>
      <w:r w:rsidR="005F0EBD">
        <w:rPr>
          <w:rFonts w:cstheme="minorHAnsi"/>
          <w:sz w:val="20"/>
          <w:szCs w:val="20"/>
        </w:rPr>
        <w:t>3</w:t>
      </w:r>
      <w:r w:rsidR="000676E5">
        <w:rPr>
          <w:rFonts w:cstheme="minorHAnsi"/>
          <w:sz w:val="20"/>
          <w:szCs w:val="20"/>
        </w:rPr>
        <w:t>0-</w:t>
      </w:r>
      <w:r w:rsidR="002B0BA2">
        <w:rPr>
          <w:rFonts w:cstheme="minorHAnsi"/>
          <w:sz w:val="20"/>
          <w:szCs w:val="20"/>
        </w:rPr>
        <w:t>4:30 pm</w:t>
      </w:r>
    </w:p>
    <w:p w14:paraId="03FA6432" w14:textId="6701748C" w:rsidR="00BD3059" w:rsidRPr="00BD3059" w:rsidRDefault="00BD3059" w:rsidP="00BD3059">
      <w:pPr>
        <w:spacing w:after="0" w:line="240" w:lineRule="auto"/>
        <w:rPr>
          <w:sz w:val="20"/>
          <w:szCs w:val="21"/>
        </w:rPr>
      </w:pPr>
      <w:r w:rsidRPr="00BD3059">
        <w:rPr>
          <w:sz w:val="20"/>
          <w:szCs w:val="21"/>
          <w:u w:val="single"/>
        </w:rPr>
        <w:t>Next CTE meeting:</w:t>
      </w:r>
      <w:r w:rsidRPr="00BD3059">
        <w:rPr>
          <w:sz w:val="20"/>
          <w:szCs w:val="21"/>
        </w:rPr>
        <w:t xml:space="preserve"> </w:t>
      </w:r>
      <w:r w:rsidR="00F82958">
        <w:rPr>
          <w:sz w:val="20"/>
          <w:szCs w:val="21"/>
        </w:rPr>
        <w:t xml:space="preserve">February </w:t>
      </w:r>
      <w:r w:rsidR="00E05497">
        <w:rPr>
          <w:sz w:val="20"/>
          <w:szCs w:val="21"/>
        </w:rPr>
        <w:t>21</w:t>
      </w:r>
      <w:r w:rsidR="00D601EB">
        <w:rPr>
          <w:sz w:val="20"/>
          <w:szCs w:val="21"/>
        </w:rPr>
        <w:t xml:space="preserve">, </w:t>
      </w:r>
      <w:r w:rsidR="00842C19">
        <w:rPr>
          <w:sz w:val="20"/>
          <w:szCs w:val="21"/>
        </w:rPr>
        <w:t>202</w:t>
      </w:r>
      <w:r w:rsidR="00D3668A">
        <w:rPr>
          <w:sz w:val="20"/>
          <w:szCs w:val="21"/>
        </w:rPr>
        <w:t>3</w:t>
      </w:r>
      <w:r w:rsidRPr="00BD3059">
        <w:rPr>
          <w:sz w:val="20"/>
          <w:szCs w:val="21"/>
        </w:rPr>
        <w:t xml:space="preserve"> (DEG 551) 3:00-4:30 pm </w:t>
      </w:r>
    </w:p>
    <w:tbl>
      <w:tblPr>
        <w:tblStyle w:val="TableGrid"/>
        <w:tblW w:w="0" w:type="auto"/>
        <w:tblLook w:val="04A0" w:firstRow="1" w:lastRow="0" w:firstColumn="1" w:lastColumn="0" w:noHBand="0" w:noVBand="1"/>
      </w:tblPr>
      <w:tblGrid>
        <w:gridCol w:w="4675"/>
        <w:gridCol w:w="5940"/>
      </w:tblGrid>
      <w:tr w:rsidR="004B797C" w:rsidRPr="004B797C" w14:paraId="0A06CDC8" w14:textId="77777777" w:rsidTr="00D3668A">
        <w:tc>
          <w:tcPr>
            <w:tcW w:w="4675" w:type="dxa"/>
            <w:shd w:val="clear" w:color="auto" w:fill="auto"/>
          </w:tcPr>
          <w:p w14:paraId="740D1016" w14:textId="77777777" w:rsidR="004B797C" w:rsidRPr="004B797C" w:rsidRDefault="004B797C" w:rsidP="004B797C">
            <w:r w:rsidRPr="004B797C">
              <w:rPr>
                <w:b/>
                <w:bCs/>
              </w:rPr>
              <w:t xml:space="preserve">CTE </w:t>
            </w:r>
            <w:r w:rsidRPr="004B797C">
              <w:t>(1</w:t>
            </w:r>
            <w:r w:rsidRPr="004B797C">
              <w:rPr>
                <w:vertAlign w:val="superscript"/>
              </w:rPr>
              <w:t>st</w:t>
            </w:r>
            <w:r w:rsidRPr="004B797C">
              <w:t xml:space="preserve"> and 3</w:t>
            </w:r>
            <w:r w:rsidRPr="004B797C">
              <w:rPr>
                <w:vertAlign w:val="superscript"/>
              </w:rPr>
              <w:t>rd</w:t>
            </w:r>
            <w:r w:rsidRPr="004B797C">
              <w:t xml:space="preserve"> Tuesdays) DEG 551</w:t>
            </w:r>
          </w:p>
        </w:tc>
        <w:tc>
          <w:tcPr>
            <w:tcW w:w="5940" w:type="dxa"/>
            <w:shd w:val="clear" w:color="auto" w:fill="auto"/>
          </w:tcPr>
          <w:p w14:paraId="342EFF59" w14:textId="77777777" w:rsidR="004B797C" w:rsidRPr="004B797C" w:rsidRDefault="004B797C" w:rsidP="004B797C">
            <w:pPr>
              <w:rPr>
                <w:b/>
                <w:bCs/>
              </w:rPr>
            </w:pPr>
            <w:r w:rsidRPr="004B797C">
              <w:rPr>
                <w:b/>
                <w:bCs/>
              </w:rPr>
              <w:t>Exec &amp; Subcommittees</w:t>
            </w:r>
            <w:r w:rsidRPr="004B797C">
              <w:t xml:space="preserve"> (2</w:t>
            </w:r>
            <w:r w:rsidRPr="004B797C">
              <w:rPr>
                <w:vertAlign w:val="superscript"/>
              </w:rPr>
              <w:t>nd</w:t>
            </w:r>
            <w:r w:rsidRPr="004B797C">
              <w:t xml:space="preserve"> and 4</w:t>
            </w:r>
            <w:r w:rsidRPr="004B797C">
              <w:rPr>
                <w:vertAlign w:val="superscript"/>
              </w:rPr>
              <w:t>th</w:t>
            </w:r>
            <w:r w:rsidRPr="004B797C">
              <w:t xml:space="preserve"> Tuesdays)</w:t>
            </w:r>
          </w:p>
        </w:tc>
      </w:tr>
      <w:tr w:rsidR="00D3668A" w:rsidRPr="004B797C" w14:paraId="392E78D2" w14:textId="77777777" w:rsidTr="00D3668A">
        <w:tc>
          <w:tcPr>
            <w:tcW w:w="4675" w:type="dxa"/>
            <w:shd w:val="clear" w:color="auto" w:fill="auto"/>
          </w:tcPr>
          <w:p w14:paraId="4D4171A0" w14:textId="51CADAC6" w:rsidR="00D3668A" w:rsidRPr="004B797C" w:rsidRDefault="00D3668A" w:rsidP="004B797C">
            <w:r w:rsidRPr="004B797C">
              <w:t>Feb. 7</w:t>
            </w:r>
          </w:p>
        </w:tc>
        <w:tc>
          <w:tcPr>
            <w:tcW w:w="5940" w:type="dxa"/>
            <w:shd w:val="clear" w:color="auto" w:fill="auto"/>
          </w:tcPr>
          <w:p w14:paraId="62B0F185" w14:textId="6AC58FE8" w:rsidR="00D3668A" w:rsidRPr="004B797C" w:rsidRDefault="00D3668A" w:rsidP="004B797C">
            <w:r w:rsidRPr="004B797C">
              <w:t>Feb. 14</w:t>
            </w:r>
          </w:p>
        </w:tc>
      </w:tr>
      <w:tr w:rsidR="00D3668A" w:rsidRPr="004B797C" w14:paraId="587945E6" w14:textId="77777777" w:rsidTr="00D3668A">
        <w:tc>
          <w:tcPr>
            <w:tcW w:w="4675" w:type="dxa"/>
            <w:shd w:val="clear" w:color="auto" w:fill="auto"/>
          </w:tcPr>
          <w:p w14:paraId="46DDF3A5" w14:textId="73925E2B" w:rsidR="00D3668A" w:rsidRPr="004B797C" w:rsidRDefault="00D3668A" w:rsidP="004B797C">
            <w:r w:rsidRPr="004B797C">
              <w:t>Feb. 21</w:t>
            </w:r>
          </w:p>
        </w:tc>
        <w:tc>
          <w:tcPr>
            <w:tcW w:w="5940" w:type="dxa"/>
            <w:shd w:val="clear" w:color="auto" w:fill="auto"/>
          </w:tcPr>
          <w:p w14:paraId="4BD8D53C" w14:textId="4442E0BD" w:rsidR="00D3668A" w:rsidRPr="004B797C" w:rsidRDefault="00D3668A" w:rsidP="004B797C">
            <w:r w:rsidRPr="004B797C">
              <w:t>Feb. 28</w:t>
            </w:r>
          </w:p>
        </w:tc>
      </w:tr>
      <w:tr w:rsidR="00D3668A" w:rsidRPr="004B797C" w14:paraId="5EE722AC" w14:textId="77777777" w:rsidTr="00D3668A">
        <w:tc>
          <w:tcPr>
            <w:tcW w:w="4675" w:type="dxa"/>
            <w:shd w:val="clear" w:color="auto" w:fill="auto"/>
          </w:tcPr>
          <w:p w14:paraId="3F7B5FFF" w14:textId="2FFFDF55" w:rsidR="00D3668A" w:rsidRPr="004B797C" w:rsidRDefault="00D3668A" w:rsidP="004B797C">
            <w:r w:rsidRPr="004B797C">
              <w:t>March 7</w:t>
            </w:r>
          </w:p>
        </w:tc>
        <w:tc>
          <w:tcPr>
            <w:tcW w:w="5940" w:type="dxa"/>
            <w:shd w:val="clear" w:color="auto" w:fill="auto"/>
          </w:tcPr>
          <w:p w14:paraId="7B1E9280" w14:textId="3871D751" w:rsidR="00D3668A" w:rsidRPr="004B797C" w:rsidRDefault="00D3668A" w:rsidP="004B797C">
            <w:r w:rsidRPr="004B797C">
              <w:t>Spring Break</w:t>
            </w:r>
          </w:p>
        </w:tc>
      </w:tr>
      <w:tr w:rsidR="00D3668A" w:rsidRPr="004B797C" w14:paraId="25FC4565" w14:textId="77777777" w:rsidTr="00D3668A">
        <w:tc>
          <w:tcPr>
            <w:tcW w:w="4675" w:type="dxa"/>
            <w:shd w:val="clear" w:color="auto" w:fill="auto"/>
          </w:tcPr>
          <w:p w14:paraId="642A0928" w14:textId="6FC44FA3" w:rsidR="00D3668A" w:rsidRPr="004B797C" w:rsidRDefault="00D3668A" w:rsidP="004B797C">
            <w:r w:rsidRPr="004B797C">
              <w:t>March 21</w:t>
            </w:r>
          </w:p>
        </w:tc>
        <w:tc>
          <w:tcPr>
            <w:tcW w:w="5940" w:type="dxa"/>
            <w:shd w:val="clear" w:color="auto" w:fill="auto"/>
          </w:tcPr>
          <w:p w14:paraId="3BAE3A38" w14:textId="26C2ECD6" w:rsidR="00D3668A" w:rsidRPr="004B797C" w:rsidRDefault="00D3668A" w:rsidP="004B797C">
            <w:r w:rsidRPr="004B797C">
              <w:t>March 28</w:t>
            </w:r>
          </w:p>
        </w:tc>
      </w:tr>
      <w:tr w:rsidR="00D3668A" w:rsidRPr="004B797C" w14:paraId="228F6752" w14:textId="77777777" w:rsidTr="00D3668A">
        <w:tc>
          <w:tcPr>
            <w:tcW w:w="4675" w:type="dxa"/>
            <w:shd w:val="clear" w:color="auto" w:fill="auto"/>
          </w:tcPr>
          <w:p w14:paraId="59FEFF5E" w14:textId="10617385" w:rsidR="00D3668A" w:rsidRPr="004B797C" w:rsidRDefault="00D3668A" w:rsidP="004B797C">
            <w:r w:rsidRPr="004B797C">
              <w:t>April 4</w:t>
            </w:r>
          </w:p>
        </w:tc>
        <w:tc>
          <w:tcPr>
            <w:tcW w:w="5940" w:type="dxa"/>
            <w:shd w:val="clear" w:color="auto" w:fill="auto"/>
          </w:tcPr>
          <w:p w14:paraId="2697A486" w14:textId="6ABD5540" w:rsidR="00D3668A" w:rsidRPr="004B797C" w:rsidRDefault="00D3668A" w:rsidP="004B797C">
            <w:r w:rsidRPr="004B797C">
              <w:t>April 11</w:t>
            </w:r>
          </w:p>
        </w:tc>
      </w:tr>
      <w:tr w:rsidR="00D3668A" w:rsidRPr="004B797C" w14:paraId="435BF6BE" w14:textId="77777777" w:rsidTr="00D3668A">
        <w:tc>
          <w:tcPr>
            <w:tcW w:w="4675" w:type="dxa"/>
            <w:shd w:val="clear" w:color="auto" w:fill="auto"/>
          </w:tcPr>
          <w:p w14:paraId="727B88EE" w14:textId="4B9F08E9" w:rsidR="00D3668A" w:rsidRPr="004B797C" w:rsidRDefault="00D3668A" w:rsidP="004B797C">
            <w:r w:rsidRPr="004B797C">
              <w:t>April 18</w:t>
            </w:r>
          </w:p>
        </w:tc>
        <w:tc>
          <w:tcPr>
            <w:tcW w:w="5940" w:type="dxa"/>
            <w:shd w:val="clear" w:color="auto" w:fill="auto"/>
          </w:tcPr>
          <w:p w14:paraId="084111FE" w14:textId="5442981D" w:rsidR="00D3668A" w:rsidRPr="004B797C" w:rsidRDefault="00D3668A" w:rsidP="004B797C">
            <w:r w:rsidRPr="004B797C">
              <w:t>April 25</w:t>
            </w:r>
          </w:p>
        </w:tc>
      </w:tr>
      <w:tr w:rsidR="00D3668A" w:rsidRPr="004B797C" w14:paraId="7127FF92" w14:textId="77777777" w:rsidTr="00D3668A">
        <w:tc>
          <w:tcPr>
            <w:tcW w:w="4675" w:type="dxa"/>
            <w:shd w:val="clear" w:color="auto" w:fill="auto"/>
          </w:tcPr>
          <w:p w14:paraId="3A15BD14" w14:textId="39502AA6" w:rsidR="00D3668A" w:rsidRPr="004B797C" w:rsidRDefault="00D3668A" w:rsidP="004B797C">
            <w:r w:rsidRPr="004B797C">
              <w:t>May 2</w:t>
            </w:r>
          </w:p>
        </w:tc>
        <w:tc>
          <w:tcPr>
            <w:tcW w:w="5940" w:type="dxa"/>
            <w:shd w:val="clear" w:color="auto" w:fill="auto"/>
          </w:tcPr>
          <w:p w14:paraId="6F036AE0" w14:textId="16F12222" w:rsidR="00D3668A" w:rsidRPr="004B797C" w:rsidRDefault="00D3668A" w:rsidP="004B797C">
            <w:r w:rsidRPr="004B797C">
              <w:t>May 9</w:t>
            </w:r>
          </w:p>
        </w:tc>
      </w:tr>
    </w:tbl>
    <w:p w14:paraId="7F03D457" w14:textId="77777777" w:rsidR="004B797C" w:rsidRDefault="004B797C"/>
    <w:sectPr w:rsidR="004B797C" w:rsidSect="001D06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728"/>
    <w:multiLevelType w:val="multilevel"/>
    <w:tmpl w:val="F788E42A"/>
    <w:lvl w:ilvl="0">
      <w:start w:val="1"/>
      <w:numFmt w:val="upperRoman"/>
      <w:lvlText w:val="%1."/>
      <w:lvlJc w:val="right"/>
      <w:pPr>
        <w:tabs>
          <w:tab w:val="num" w:pos="720"/>
        </w:tabs>
        <w:ind w:left="720" w:hanging="180"/>
      </w:pPr>
      <w:rPr>
        <w:b/>
        <w:bCs/>
        <w:i w:val="0"/>
        <w:iCs w:val="0"/>
      </w:rPr>
    </w:lvl>
    <w:lvl w:ilvl="1">
      <w:start w:val="1"/>
      <w:numFmt w:val="upperRoman"/>
      <w:lvlText w:val="%2."/>
      <w:lvlJc w:val="right"/>
      <w:pPr>
        <w:tabs>
          <w:tab w:val="num" w:pos="1440"/>
        </w:tabs>
        <w:ind w:left="1440" w:hanging="360"/>
      </w:pPr>
      <w:rPr>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8946F5"/>
    <w:multiLevelType w:val="hybridMultilevel"/>
    <w:tmpl w:val="20860D9C"/>
    <w:lvl w:ilvl="0" w:tplc="8AC664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F5B13"/>
    <w:multiLevelType w:val="hybridMultilevel"/>
    <w:tmpl w:val="84FA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20244"/>
    <w:multiLevelType w:val="hybridMultilevel"/>
    <w:tmpl w:val="124C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C0874"/>
    <w:multiLevelType w:val="hybridMultilevel"/>
    <w:tmpl w:val="159EA04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6E8288B"/>
    <w:multiLevelType w:val="hybridMultilevel"/>
    <w:tmpl w:val="7E10B2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1B88B2A8">
      <w:start w:val="1"/>
      <w:numFmt w:val="lowerLetter"/>
      <w:lvlText w:val="%5."/>
      <w:lvlJc w:val="left"/>
      <w:pPr>
        <w:ind w:left="1728" w:hanging="288"/>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B6E18CC"/>
    <w:multiLevelType w:val="hybridMultilevel"/>
    <w:tmpl w:val="3F9828D4"/>
    <w:lvl w:ilvl="0" w:tplc="C02AA352">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D738BD"/>
    <w:multiLevelType w:val="multilevel"/>
    <w:tmpl w:val="C9F2C9DC"/>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E1566CE"/>
    <w:multiLevelType w:val="multilevel"/>
    <w:tmpl w:val="656E8788"/>
    <w:lvl w:ilvl="0">
      <w:start w:val="1"/>
      <w:numFmt w:val="upperRoman"/>
      <w:lvlText w:val="%1."/>
      <w:lvlJc w:val="right"/>
      <w:pPr>
        <w:tabs>
          <w:tab w:val="num" w:pos="720"/>
        </w:tabs>
        <w:ind w:left="720" w:hanging="180"/>
      </w:pPr>
      <w:rPr>
        <w:b/>
        <w:bCs/>
        <w:i w:val="0"/>
        <w:iCs w:val="0"/>
      </w:rPr>
    </w:lvl>
    <w:lvl w:ilvl="1">
      <w:start w:val="1"/>
      <w:numFmt w:val="upperRoman"/>
      <w:lvlText w:val="%2."/>
      <w:lvlJc w:val="right"/>
      <w:pPr>
        <w:tabs>
          <w:tab w:val="num" w:pos="1440"/>
        </w:tabs>
        <w:ind w:left="1440" w:hanging="360"/>
      </w:pPr>
      <w:rPr>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6974028"/>
    <w:multiLevelType w:val="multilevel"/>
    <w:tmpl w:val="1762943E"/>
    <w:lvl w:ilvl="0">
      <w:start w:val="1"/>
      <w:numFmt w:val="upperRoman"/>
      <w:lvlText w:val="%1."/>
      <w:lvlJc w:val="right"/>
      <w:pPr>
        <w:tabs>
          <w:tab w:val="num" w:pos="720"/>
        </w:tabs>
        <w:ind w:left="720" w:hanging="180"/>
      </w:pPr>
      <w:rPr>
        <w:b/>
        <w:bCs/>
        <w:i w:val="0"/>
        <w:iCs w:val="0"/>
      </w:rPr>
    </w:lvl>
    <w:lvl w:ilvl="1">
      <w:start w:val="1"/>
      <w:numFmt w:val="upperRoman"/>
      <w:lvlText w:val="%2."/>
      <w:lvlJc w:val="right"/>
      <w:pPr>
        <w:tabs>
          <w:tab w:val="num" w:pos="1440"/>
        </w:tabs>
        <w:ind w:left="1440" w:hanging="360"/>
      </w:pPr>
      <w:rPr>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F2545C"/>
    <w:multiLevelType w:val="multilevel"/>
    <w:tmpl w:val="3F66B16E"/>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0AC2E58"/>
    <w:multiLevelType w:val="hybridMultilevel"/>
    <w:tmpl w:val="22B60116"/>
    <w:lvl w:ilvl="0" w:tplc="04090003">
      <w:start w:val="1"/>
      <w:numFmt w:val="bullet"/>
      <w:lvlText w:val="o"/>
      <w:lvlJc w:val="left"/>
      <w:pPr>
        <w:ind w:left="2160" w:hanging="360"/>
      </w:pPr>
      <w:rPr>
        <w:rFonts w:ascii="Courier New" w:hAnsi="Courier New" w:cs="Courier New"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5C073E29"/>
    <w:multiLevelType w:val="multilevel"/>
    <w:tmpl w:val="0E0C332C"/>
    <w:lvl w:ilvl="0">
      <w:start w:val="1"/>
      <w:numFmt w:val="upperRoman"/>
      <w:lvlText w:val="%1."/>
      <w:lvlJc w:val="right"/>
      <w:pPr>
        <w:tabs>
          <w:tab w:val="num" w:pos="720"/>
        </w:tabs>
        <w:ind w:left="720" w:hanging="180"/>
      </w:pPr>
      <w:rPr>
        <w:b/>
        <w:bCs/>
        <w:i w:val="0"/>
        <w:iCs w:val="0"/>
      </w:rPr>
    </w:lvl>
    <w:lvl w:ilvl="1">
      <w:start w:val="1"/>
      <w:numFmt w:val="lowerLetter"/>
      <w:lvlText w:val="%2."/>
      <w:lvlJc w:val="left"/>
      <w:pPr>
        <w:tabs>
          <w:tab w:val="num" w:pos="1440"/>
        </w:tabs>
        <w:ind w:left="1440" w:hanging="360"/>
      </w:pPr>
      <w:rPr>
        <w:b/>
        <w:bCs/>
        <w:i w:val="0"/>
        <w:i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DDA437D"/>
    <w:multiLevelType w:val="hybridMultilevel"/>
    <w:tmpl w:val="C73CEF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3C11174"/>
    <w:multiLevelType w:val="multilevel"/>
    <w:tmpl w:val="D36C8E28"/>
    <w:lvl w:ilvl="0">
      <w:start w:val="1"/>
      <w:numFmt w:val="lowerLetter"/>
      <w:lvlText w:val="%1."/>
      <w:lvlJc w:val="left"/>
      <w:pPr>
        <w:tabs>
          <w:tab w:val="num" w:pos="1080"/>
        </w:tabs>
        <w:ind w:left="1080" w:hanging="180"/>
      </w:pPr>
      <w:rPr>
        <w:rFonts w:hint="default"/>
        <w:b/>
        <w:bCs/>
        <w:i w:val="0"/>
        <w:iCs w:val="0"/>
      </w:rPr>
    </w:lvl>
    <w:lvl w:ilvl="1">
      <w:start w:val="1"/>
      <w:numFmt w:val="lowerLetter"/>
      <w:lvlText w:val="%2."/>
      <w:lvlJc w:val="left"/>
      <w:pPr>
        <w:tabs>
          <w:tab w:val="num" w:pos="1800"/>
        </w:tabs>
        <w:ind w:left="1800" w:hanging="360"/>
      </w:pPr>
      <w:rPr>
        <w:rFonts w:hint="default"/>
        <w:b/>
        <w:bCs/>
        <w:i w:val="0"/>
        <w:iCs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7A310E2D"/>
    <w:multiLevelType w:val="hybridMultilevel"/>
    <w:tmpl w:val="CF7C6FA0"/>
    <w:lvl w:ilvl="0" w:tplc="BFE898E4">
      <w:start w:val="3"/>
      <w:numFmt w:val="lowerLetter"/>
      <w:lvlText w:val="%1."/>
      <w:lvlJc w:val="left"/>
      <w:pPr>
        <w:ind w:left="1440" w:hanging="360"/>
      </w:pPr>
      <w:rPr>
        <w:rFonts w:ascii="Calibri" w:hAnsi="Calibri" w:cs="Calibri"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74203077">
    <w:abstractNumId w:val="12"/>
  </w:num>
  <w:num w:numId="2" w16cid:durableId="476924565">
    <w:abstractNumId w:val="6"/>
  </w:num>
  <w:num w:numId="3" w16cid:durableId="845903845">
    <w:abstractNumId w:val="10"/>
  </w:num>
  <w:num w:numId="4" w16cid:durableId="1085415119">
    <w:abstractNumId w:val="7"/>
  </w:num>
  <w:num w:numId="5" w16cid:durableId="1834253731">
    <w:abstractNumId w:val="4"/>
  </w:num>
  <w:num w:numId="6" w16cid:durableId="204243858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8868218">
    <w:abstractNumId w:val="14"/>
  </w:num>
  <w:num w:numId="8" w16cid:durableId="2113620925">
    <w:abstractNumId w:val="13"/>
  </w:num>
  <w:num w:numId="9" w16cid:durableId="1041395220">
    <w:abstractNumId w:val="11"/>
  </w:num>
  <w:num w:numId="10" w16cid:durableId="1458449822">
    <w:abstractNumId w:val="1"/>
  </w:num>
  <w:num w:numId="11" w16cid:durableId="893588238">
    <w:abstractNumId w:val="8"/>
  </w:num>
  <w:num w:numId="12" w16cid:durableId="283122698">
    <w:abstractNumId w:val="0"/>
  </w:num>
  <w:num w:numId="13" w16cid:durableId="1709834994">
    <w:abstractNumId w:val="9"/>
  </w:num>
  <w:num w:numId="14" w16cid:durableId="895625379">
    <w:abstractNumId w:val="5"/>
  </w:num>
  <w:num w:numId="15" w16cid:durableId="1318653516">
    <w:abstractNumId w:val="3"/>
  </w:num>
  <w:num w:numId="16" w16cid:durableId="39551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59"/>
    <w:rsid w:val="0000077A"/>
    <w:rsid w:val="00001E6F"/>
    <w:rsid w:val="000031ED"/>
    <w:rsid w:val="0000339A"/>
    <w:rsid w:val="00003DF9"/>
    <w:rsid w:val="00003F2A"/>
    <w:rsid w:val="0000563A"/>
    <w:rsid w:val="00005F77"/>
    <w:rsid w:val="000065F7"/>
    <w:rsid w:val="000072A1"/>
    <w:rsid w:val="000078B2"/>
    <w:rsid w:val="00010151"/>
    <w:rsid w:val="00010ED1"/>
    <w:rsid w:val="000124EB"/>
    <w:rsid w:val="000128CE"/>
    <w:rsid w:val="00013D5B"/>
    <w:rsid w:val="0001452A"/>
    <w:rsid w:val="00014C8D"/>
    <w:rsid w:val="00014CB0"/>
    <w:rsid w:val="000167FB"/>
    <w:rsid w:val="00016F5B"/>
    <w:rsid w:val="00017FD1"/>
    <w:rsid w:val="00021033"/>
    <w:rsid w:val="00021CCE"/>
    <w:rsid w:val="00022CBF"/>
    <w:rsid w:val="00023828"/>
    <w:rsid w:val="0002433D"/>
    <w:rsid w:val="00024FB3"/>
    <w:rsid w:val="00025B65"/>
    <w:rsid w:val="00025BF6"/>
    <w:rsid w:val="000266CA"/>
    <w:rsid w:val="00026D44"/>
    <w:rsid w:val="00026FF8"/>
    <w:rsid w:val="0002708C"/>
    <w:rsid w:val="00027A13"/>
    <w:rsid w:val="0003020A"/>
    <w:rsid w:val="000305FC"/>
    <w:rsid w:val="00030A8E"/>
    <w:rsid w:val="000313F3"/>
    <w:rsid w:val="0003151C"/>
    <w:rsid w:val="00031712"/>
    <w:rsid w:val="00031814"/>
    <w:rsid w:val="00031E7D"/>
    <w:rsid w:val="00031EB6"/>
    <w:rsid w:val="00031EE9"/>
    <w:rsid w:val="0003274F"/>
    <w:rsid w:val="00034376"/>
    <w:rsid w:val="00034893"/>
    <w:rsid w:val="00034C48"/>
    <w:rsid w:val="00035529"/>
    <w:rsid w:val="000359AA"/>
    <w:rsid w:val="00035E9E"/>
    <w:rsid w:val="000363B1"/>
    <w:rsid w:val="00036BDB"/>
    <w:rsid w:val="00036E83"/>
    <w:rsid w:val="00037037"/>
    <w:rsid w:val="000379D9"/>
    <w:rsid w:val="00040877"/>
    <w:rsid w:val="00042290"/>
    <w:rsid w:val="00043429"/>
    <w:rsid w:val="00044685"/>
    <w:rsid w:val="0004727E"/>
    <w:rsid w:val="000476BA"/>
    <w:rsid w:val="000479AF"/>
    <w:rsid w:val="00047C9C"/>
    <w:rsid w:val="0005022E"/>
    <w:rsid w:val="00051D8B"/>
    <w:rsid w:val="00051F0F"/>
    <w:rsid w:val="0005261C"/>
    <w:rsid w:val="00053CEF"/>
    <w:rsid w:val="00054198"/>
    <w:rsid w:val="000541BE"/>
    <w:rsid w:val="00054319"/>
    <w:rsid w:val="0005510E"/>
    <w:rsid w:val="00055ADE"/>
    <w:rsid w:val="00055EEB"/>
    <w:rsid w:val="000564D3"/>
    <w:rsid w:val="00056B79"/>
    <w:rsid w:val="00056D7B"/>
    <w:rsid w:val="0005749B"/>
    <w:rsid w:val="00057AC2"/>
    <w:rsid w:val="00057AFD"/>
    <w:rsid w:val="00057EB7"/>
    <w:rsid w:val="000603F4"/>
    <w:rsid w:val="00060991"/>
    <w:rsid w:val="000628B2"/>
    <w:rsid w:val="00062A01"/>
    <w:rsid w:val="00062FE9"/>
    <w:rsid w:val="00064052"/>
    <w:rsid w:val="00064925"/>
    <w:rsid w:val="00065A1A"/>
    <w:rsid w:val="00065F19"/>
    <w:rsid w:val="00066126"/>
    <w:rsid w:val="00066BDE"/>
    <w:rsid w:val="00067503"/>
    <w:rsid w:val="000676E5"/>
    <w:rsid w:val="0006777D"/>
    <w:rsid w:val="000703DC"/>
    <w:rsid w:val="00070C49"/>
    <w:rsid w:val="000720BE"/>
    <w:rsid w:val="0007233F"/>
    <w:rsid w:val="00072759"/>
    <w:rsid w:val="00072922"/>
    <w:rsid w:val="00072C16"/>
    <w:rsid w:val="00073B10"/>
    <w:rsid w:val="00073CAC"/>
    <w:rsid w:val="00073CF4"/>
    <w:rsid w:val="0007513D"/>
    <w:rsid w:val="0007589F"/>
    <w:rsid w:val="0007599D"/>
    <w:rsid w:val="00075BCD"/>
    <w:rsid w:val="00075EB1"/>
    <w:rsid w:val="00075FBF"/>
    <w:rsid w:val="0007631B"/>
    <w:rsid w:val="00076488"/>
    <w:rsid w:val="00077646"/>
    <w:rsid w:val="0008061C"/>
    <w:rsid w:val="0008246A"/>
    <w:rsid w:val="00082986"/>
    <w:rsid w:val="00084449"/>
    <w:rsid w:val="00085317"/>
    <w:rsid w:val="00085E34"/>
    <w:rsid w:val="00085EED"/>
    <w:rsid w:val="00086814"/>
    <w:rsid w:val="00086DC0"/>
    <w:rsid w:val="00087127"/>
    <w:rsid w:val="0008727A"/>
    <w:rsid w:val="00087773"/>
    <w:rsid w:val="000879D4"/>
    <w:rsid w:val="00090126"/>
    <w:rsid w:val="00090A5C"/>
    <w:rsid w:val="000918DB"/>
    <w:rsid w:val="0009228A"/>
    <w:rsid w:val="00095DAD"/>
    <w:rsid w:val="000961CF"/>
    <w:rsid w:val="000964DF"/>
    <w:rsid w:val="00096B20"/>
    <w:rsid w:val="00097B39"/>
    <w:rsid w:val="000A0D20"/>
    <w:rsid w:val="000A12CC"/>
    <w:rsid w:val="000A1508"/>
    <w:rsid w:val="000A199C"/>
    <w:rsid w:val="000A1E13"/>
    <w:rsid w:val="000A2D1E"/>
    <w:rsid w:val="000A31FB"/>
    <w:rsid w:val="000A3345"/>
    <w:rsid w:val="000A33B9"/>
    <w:rsid w:val="000A42D4"/>
    <w:rsid w:val="000A4F07"/>
    <w:rsid w:val="000A4F7D"/>
    <w:rsid w:val="000A59DF"/>
    <w:rsid w:val="000A69A4"/>
    <w:rsid w:val="000A7D1F"/>
    <w:rsid w:val="000B0143"/>
    <w:rsid w:val="000B0341"/>
    <w:rsid w:val="000B18FC"/>
    <w:rsid w:val="000B19B6"/>
    <w:rsid w:val="000B1A50"/>
    <w:rsid w:val="000B1CCD"/>
    <w:rsid w:val="000B2325"/>
    <w:rsid w:val="000B2779"/>
    <w:rsid w:val="000B30BC"/>
    <w:rsid w:val="000B3237"/>
    <w:rsid w:val="000B348C"/>
    <w:rsid w:val="000B38CB"/>
    <w:rsid w:val="000B550F"/>
    <w:rsid w:val="000B596B"/>
    <w:rsid w:val="000B6B2B"/>
    <w:rsid w:val="000B74F2"/>
    <w:rsid w:val="000B7807"/>
    <w:rsid w:val="000C1859"/>
    <w:rsid w:val="000C29B7"/>
    <w:rsid w:val="000C2DB0"/>
    <w:rsid w:val="000C2E1D"/>
    <w:rsid w:val="000C33B4"/>
    <w:rsid w:val="000C4138"/>
    <w:rsid w:val="000C4BEE"/>
    <w:rsid w:val="000C51B2"/>
    <w:rsid w:val="000C51B9"/>
    <w:rsid w:val="000C7611"/>
    <w:rsid w:val="000D09C4"/>
    <w:rsid w:val="000D0E99"/>
    <w:rsid w:val="000D103B"/>
    <w:rsid w:val="000D122D"/>
    <w:rsid w:val="000D1355"/>
    <w:rsid w:val="000D15A3"/>
    <w:rsid w:val="000D1DC0"/>
    <w:rsid w:val="000D1EEC"/>
    <w:rsid w:val="000D27E6"/>
    <w:rsid w:val="000D46EC"/>
    <w:rsid w:val="000D46EF"/>
    <w:rsid w:val="000D4E9C"/>
    <w:rsid w:val="000D55A2"/>
    <w:rsid w:val="000D5757"/>
    <w:rsid w:val="000D5A9C"/>
    <w:rsid w:val="000D5D2C"/>
    <w:rsid w:val="000D622C"/>
    <w:rsid w:val="000D6C7F"/>
    <w:rsid w:val="000D6CB0"/>
    <w:rsid w:val="000D740C"/>
    <w:rsid w:val="000D77AA"/>
    <w:rsid w:val="000E00B4"/>
    <w:rsid w:val="000E18B0"/>
    <w:rsid w:val="000E1B95"/>
    <w:rsid w:val="000E1E11"/>
    <w:rsid w:val="000E23B1"/>
    <w:rsid w:val="000E2BFC"/>
    <w:rsid w:val="000E4FB0"/>
    <w:rsid w:val="000E5392"/>
    <w:rsid w:val="000E53FE"/>
    <w:rsid w:val="000E542F"/>
    <w:rsid w:val="000E571A"/>
    <w:rsid w:val="000E5BDE"/>
    <w:rsid w:val="000E6C1A"/>
    <w:rsid w:val="000E70B3"/>
    <w:rsid w:val="000E71EA"/>
    <w:rsid w:val="000E7863"/>
    <w:rsid w:val="000F090D"/>
    <w:rsid w:val="000F1507"/>
    <w:rsid w:val="000F1F51"/>
    <w:rsid w:val="000F2041"/>
    <w:rsid w:val="000F251C"/>
    <w:rsid w:val="000F2C98"/>
    <w:rsid w:val="000F35AE"/>
    <w:rsid w:val="000F49B6"/>
    <w:rsid w:val="000F6B3E"/>
    <w:rsid w:val="000F7196"/>
    <w:rsid w:val="0010087A"/>
    <w:rsid w:val="00100CAC"/>
    <w:rsid w:val="00102550"/>
    <w:rsid w:val="00103D8E"/>
    <w:rsid w:val="00104086"/>
    <w:rsid w:val="001041EF"/>
    <w:rsid w:val="001045A5"/>
    <w:rsid w:val="0010462A"/>
    <w:rsid w:val="00104A11"/>
    <w:rsid w:val="00105500"/>
    <w:rsid w:val="001060A6"/>
    <w:rsid w:val="001060C3"/>
    <w:rsid w:val="00106839"/>
    <w:rsid w:val="00106AEC"/>
    <w:rsid w:val="0011040C"/>
    <w:rsid w:val="00110B1F"/>
    <w:rsid w:val="00110EBD"/>
    <w:rsid w:val="00114F3A"/>
    <w:rsid w:val="00115749"/>
    <w:rsid w:val="001159B6"/>
    <w:rsid w:val="00115FB0"/>
    <w:rsid w:val="00116224"/>
    <w:rsid w:val="00117A0C"/>
    <w:rsid w:val="001204FE"/>
    <w:rsid w:val="00120ADF"/>
    <w:rsid w:val="001213F1"/>
    <w:rsid w:val="0012197E"/>
    <w:rsid w:val="001233B4"/>
    <w:rsid w:val="00123CBC"/>
    <w:rsid w:val="00124834"/>
    <w:rsid w:val="00124BAA"/>
    <w:rsid w:val="0012661C"/>
    <w:rsid w:val="00127606"/>
    <w:rsid w:val="00135062"/>
    <w:rsid w:val="00136920"/>
    <w:rsid w:val="0013697B"/>
    <w:rsid w:val="001371A4"/>
    <w:rsid w:val="00137289"/>
    <w:rsid w:val="00137FD4"/>
    <w:rsid w:val="00140050"/>
    <w:rsid w:val="001406F0"/>
    <w:rsid w:val="00144414"/>
    <w:rsid w:val="00144D92"/>
    <w:rsid w:val="00145456"/>
    <w:rsid w:val="00145497"/>
    <w:rsid w:val="00145636"/>
    <w:rsid w:val="00146A55"/>
    <w:rsid w:val="001479F7"/>
    <w:rsid w:val="00147A2D"/>
    <w:rsid w:val="00150143"/>
    <w:rsid w:val="001515BE"/>
    <w:rsid w:val="00152974"/>
    <w:rsid w:val="00152D34"/>
    <w:rsid w:val="00155831"/>
    <w:rsid w:val="00157AEB"/>
    <w:rsid w:val="0016207D"/>
    <w:rsid w:val="00163315"/>
    <w:rsid w:val="00163A52"/>
    <w:rsid w:val="00163F25"/>
    <w:rsid w:val="001641DA"/>
    <w:rsid w:val="0016435F"/>
    <w:rsid w:val="00164A06"/>
    <w:rsid w:val="00165490"/>
    <w:rsid w:val="001659C4"/>
    <w:rsid w:val="001663BF"/>
    <w:rsid w:val="00166CD5"/>
    <w:rsid w:val="00167DE5"/>
    <w:rsid w:val="00167DFB"/>
    <w:rsid w:val="001703E0"/>
    <w:rsid w:val="00170631"/>
    <w:rsid w:val="00170C1D"/>
    <w:rsid w:val="00171822"/>
    <w:rsid w:val="001740B4"/>
    <w:rsid w:val="0017412D"/>
    <w:rsid w:val="001748DD"/>
    <w:rsid w:val="00174FA6"/>
    <w:rsid w:val="00175818"/>
    <w:rsid w:val="001764E5"/>
    <w:rsid w:val="00176D69"/>
    <w:rsid w:val="0017728C"/>
    <w:rsid w:val="001805D6"/>
    <w:rsid w:val="00181422"/>
    <w:rsid w:val="00182CD9"/>
    <w:rsid w:val="00183F4C"/>
    <w:rsid w:val="00184382"/>
    <w:rsid w:val="0018474E"/>
    <w:rsid w:val="00185727"/>
    <w:rsid w:val="00186F32"/>
    <w:rsid w:val="001871B0"/>
    <w:rsid w:val="00190418"/>
    <w:rsid w:val="00190A79"/>
    <w:rsid w:val="00190EE1"/>
    <w:rsid w:val="001918B3"/>
    <w:rsid w:val="001919C2"/>
    <w:rsid w:val="00191E71"/>
    <w:rsid w:val="001929BB"/>
    <w:rsid w:val="00193642"/>
    <w:rsid w:val="00194F19"/>
    <w:rsid w:val="00194F64"/>
    <w:rsid w:val="0019565C"/>
    <w:rsid w:val="00196C79"/>
    <w:rsid w:val="001970D2"/>
    <w:rsid w:val="001A0971"/>
    <w:rsid w:val="001A0DCC"/>
    <w:rsid w:val="001A1068"/>
    <w:rsid w:val="001A1174"/>
    <w:rsid w:val="001A17A5"/>
    <w:rsid w:val="001A29E1"/>
    <w:rsid w:val="001A3D17"/>
    <w:rsid w:val="001A3DAD"/>
    <w:rsid w:val="001A446D"/>
    <w:rsid w:val="001A4CF6"/>
    <w:rsid w:val="001A5EF7"/>
    <w:rsid w:val="001A669C"/>
    <w:rsid w:val="001A6EF3"/>
    <w:rsid w:val="001A7D2F"/>
    <w:rsid w:val="001B0BFB"/>
    <w:rsid w:val="001B1EEE"/>
    <w:rsid w:val="001B1F90"/>
    <w:rsid w:val="001B2206"/>
    <w:rsid w:val="001B2899"/>
    <w:rsid w:val="001B3383"/>
    <w:rsid w:val="001B35DA"/>
    <w:rsid w:val="001B41F1"/>
    <w:rsid w:val="001B46E1"/>
    <w:rsid w:val="001B4FF0"/>
    <w:rsid w:val="001B5FA2"/>
    <w:rsid w:val="001B7E84"/>
    <w:rsid w:val="001C148B"/>
    <w:rsid w:val="001C14B7"/>
    <w:rsid w:val="001C1A19"/>
    <w:rsid w:val="001C2F35"/>
    <w:rsid w:val="001C33ED"/>
    <w:rsid w:val="001C3414"/>
    <w:rsid w:val="001C5FF5"/>
    <w:rsid w:val="001C7549"/>
    <w:rsid w:val="001C775D"/>
    <w:rsid w:val="001C793E"/>
    <w:rsid w:val="001C7AC2"/>
    <w:rsid w:val="001D05F8"/>
    <w:rsid w:val="001D4013"/>
    <w:rsid w:val="001D543C"/>
    <w:rsid w:val="001D7771"/>
    <w:rsid w:val="001E03C7"/>
    <w:rsid w:val="001E072A"/>
    <w:rsid w:val="001E158D"/>
    <w:rsid w:val="001E1C2B"/>
    <w:rsid w:val="001E43AA"/>
    <w:rsid w:val="001E5665"/>
    <w:rsid w:val="001E5755"/>
    <w:rsid w:val="001E5C7F"/>
    <w:rsid w:val="001E5FFB"/>
    <w:rsid w:val="001E60F8"/>
    <w:rsid w:val="001E6C53"/>
    <w:rsid w:val="001E71E2"/>
    <w:rsid w:val="001E7A97"/>
    <w:rsid w:val="001E7B1B"/>
    <w:rsid w:val="001F04D6"/>
    <w:rsid w:val="001F1D06"/>
    <w:rsid w:val="001F390E"/>
    <w:rsid w:val="001F39EF"/>
    <w:rsid w:val="001F498D"/>
    <w:rsid w:val="001F49E6"/>
    <w:rsid w:val="001F4B60"/>
    <w:rsid w:val="001F58DE"/>
    <w:rsid w:val="001F5FAA"/>
    <w:rsid w:val="001F6183"/>
    <w:rsid w:val="001F62AA"/>
    <w:rsid w:val="001F6796"/>
    <w:rsid w:val="001F6D76"/>
    <w:rsid w:val="001F75EE"/>
    <w:rsid w:val="00200974"/>
    <w:rsid w:val="00200ECE"/>
    <w:rsid w:val="00201D82"/>
    <w:rsid w:val="00202A70"/>
    <w:rsid w:val="00202B6F"/>
    <w:rsid w:val="00204A2D"/>
    <w:rsid w:val="00205449"/>
    <w:rsid w:val="00205664"/>
    <w:rsid w:val="002059F2"/>
    <w:rsid w:val="0020638A"/>
    <w:rsid w:val="00207C5B"/>
    <w:rsid w:val="002109EE"/>
    <w:rsid w:val="00210EF8"/>
    <w:rsid w:val="00211525"/>
    <w:rsid w:val="0021152D"/>
    <w:rsid w:val="00211764"/>
    <w:rsid w:val="002117BF"/>
    <w:rsid w:val="00211DBD"/>
    <w:rsid w:val="00212666"/>
    <w:rsid w:val="0021351A"/>
    <w:rsid w:val="00213FE6"/>
    <w:rsid w:val="00214094"/>
    <w:rsid w:val="00214985"/>
    <w:rsid w:val="00215F06"/>
    <w:rsid w:val="00217367"/>
    <w:rsid w:val="00217C87"/>
    <w:rsid w:val="002222CB"/>
    <w:rsid w:val="002246D1"/>
    <w:rsid w:val="0022615D"/>
    <w:rsid w:val="00226CEC"/>
    <w:rsid w:val="0022723D"/>
    <w:rsid w:val="00230525"/>
    <w:rsid w:val="00230543"/>
    <w:rsid w:val="002312D1"/>
    <w:rsid w:val="00231DA6"/>
    <w:rsid w:val="00232474"/>
    <w:rsid w:val="00232A88"/>
    <w:rsid w:val="0023335D"/>
    <w:rsid w:val="002338CA"/>
    <w:rsid w:val="002342C1"/>
    <w:rsid w:val="0023477C"/>
    <w:rsid w:val="00234CBA"/>
    <w:rsid w:val="00234D30"/>
    <w:rsid w:val="0023624F"/>
    <w:rsid w:val="00236487"/>
    <w:rsid w:val="00236E3B"/>
    <w:rsid w:val="00237106"/>
    <w:rsid w:val="00237691"/>
    <w:rsid w:val="002410BF"/>
    <w:rsid w:val="00243789"/>
    <w:rsid w:val="00245B6A"/>
    <w:rsid w:val="00246BCB"/>
    <w:rsid w:val="00246D19"/>
    <w:rsid w:val="002475BC"/>
    <w:rsid w:val="0025068C"/>
    <w:rsid w:val="002523FD"/>
    <w:rsid w:val="00252470"/>
    <w:rsid w:val="00252901"/>
    <w:rsid w:val="00253507"/>
    <w:rsid w:val="00255A23"/>
    <w:rsid w:val="00257361"/>
    <w:rsid w:val="002575EF"/>
    <w:rsid w:val="00257AEA"/>
    <w:rsid w:val="00257EF3"/>
    <w:rsid w:val="002606FB"/>
    <w:rsid w:val="00261686"/>
    <w:rsid w:val="00262283"/>
    <w:rsid w:val="00262A92"/>
    <w:rsid w:val="00262BD3"/>
    <w:rsid w:val="00262E7D"/>
    <w:rsid w:val="00265046"/>
    <w:rsid w:val="00265368"/>
    <w:rsid w:val="0026629B"/>
    <w:rsid w:val="002700A4"/>
    <w:rsid w:val="002707F7"/>
    <w:rsid w:val="00271832"/>
    <w:rsid w:val="00271C27"/>
    <w:rsid w:val="00272EF6"/>
    <w:rsid w:val="00273D04"/>
    <w:rsid w:val="0027489F"/>
    <w:rsid w:val="002753E8"/>
    <w:rsid w:val="00275D92"/>
    <w:rsid w:val="00275F85"/>
    <w:rsid w:val="002762BF"/>
    <w:rsid w:val="002767BD"/>
    <w:rsid w:val="00276D1E"/>
    <w:rsid w:val="00280975"/>
    <w:rsid w:val="00280DF3"/>
    <w:rsid w:val="00281FA4"/>
    <w:rsid w:val="0028482C"/>
    <w:rsid w:val="00285322"/>
    <w:rsid w:val="00285A7A"/>
    <w:rsid w:val="002865D2"/>
    <w:rsid w:val="0028721E"/>
    <w:rsid w:val="002908F1"/>
    <w:rsid w:val="00291645"/>
    <w:rsid w:val="00292EB9"/>
    <w:rsid w:val="00292F57"/>
    <w:rsid w:val="0029369C"/>
    <w:rsid w:val="00294982"/>
    <w:rsid w:val="00295213"/>
    <w:rsid w:val="002953EE"/>
    <w:rsid w:val="00295C3A"/>
    <w:rsid w:val="002960C2"/>
    <w:rsid w:val="00296B58"/>
    <w:rsid w:val="00296E8B"/>
    <w:rsid w:val="00296FF7"/>
    <w:rsid w:val="00297029"/>
    <w:rsid w:val="002A0B6B"/>
    <w:rsid w:val="002A1924"/>
    <w:rsid w:val="002A1B1E"/>
    <w:rsid w:val="002A216F"/>
    <w:rsid w:val="002A2418"/>
    <w:rsid w:val="002A3B53"/>
    <w:rsid w:val="002A4CEF"/>
    <w:rsid w:val="002A59FE"/>
    <w:rsid w:val="002A6DCA"/>
    <w:rsid w:val="002B0BA2"/>
    <w:rsid w:val="002B181C"/>
    <w:rsid w:val="002B1B06"/>
    <w:rsid w:val="002B1BB7"/>
    <w:rsid w:val="002B1FF8"/>
    <w:rsid w:val="002B20EF"/>
    <w:rsid w:val="002B2ECA"/>
    <w:rsid w:val="002B50EA"/>
    <w:rsid w:val="002B55B5"/>
    <w:rsid w:val="002B67AA"/>
    <w:rsid w:val="002B6916"/>
    <w:rsid w:val="002B75BB"/>
    <w:rsid w:val="002B77BB"/>
    <w:rsid w:val="002B787C"/>
    <w:rsid w:val="002B790A"/>
    <w:rsid w:val="002B7ADF"/>
    <w:rsid w:val="002C0839"/>
    <w:rsid w:val="002C0C92"/>
    <w:rsid w:val="002C39E9"/>
    <w:rsid w:val="002C4CB6"/>
    <w:rsid w:val="002C512E"/>
    <w:rsid w:val="002C5816"/>
    <w:rsid w:val="002C6391"/>
    <w:rsid w:val="002C7109"/>
    <w:rsid w:val="002C7A0E"/>
    <w:rsid w:val="002C7DD4"/>
    <w:rsid w:val="002D076F"/>
    <w:rsid w:val="002D0AD1"/>
    <w:rsid w:val="002D28B5"/>
    <w:rsid w:val="002D4072"/>
    <w:rsid w:val="002D44EC"/>
    <w:rsid w:val="002D5DB3"/>
    <w:rsid w:val="002D6034"/>
    <w:rsid w:val="002D6989"/>
    <w:rsid w:val="002E01B3"/>
    <w:rsid w:val="002E0D60"/>
    <w:rsid w:val="002E10D4"/>
    <w:rsid w:val="002E1D9A"/>
    <w:rsid w:val="002E216D"/>
    <w:rsid w:val="002E2FF4"/>
    <w:rsid w:val="002E36B6"/>
    <w:rsid w:val="002E3AE4"/>
    <w:rsid w:val="002E5E82"/>
    <w:rsid w:val="002E6683"/>
    <w:rsid w:val="002E6C34"/>
    <w:rsid w:val="002E708A"/>
    <w:rsid w:val="002E76D3"/>
    <w:rsid w:val="002E777D"/>
    <w:rsid w:val="002E7AC2"/>
    <w:rsid w:val="002E7C76"/>
    <w:rsid w:val="002E7C77"/>
    <w:rsid w:val="002F1801"/>
    <w:rsid w:val="002F1BE5"/>
    <w:rsid w:val="002F2F81"/>
    <w:rsid w:val="002F3311"/>
    <w:rsid w:val="002F42DC"/>
    <w:rsid w:val="002F441E"/>
    <w:rsid w:val="002F4A75"/>
    <w:rsid w:val="002F4D6B"/>
    <w:rsid w:val="002F62D7"/>
    <w:rsid w:val="002F6355"/>
    <w:rsid w:val="002F6FBB"/>
    <w:rsid w:val="002F7598"/>
    <w:rsid w:val="002F7D60"/>
    <w:rsid w:val="0030085D"/>
    <w:rsid w:val="00300A89"/>
    <w:rsid w:val="00301C66"/>
    <w:rsid w:val="0030293D"/>
    <w:rsid w:val="00302BB6"/>
    <w:rsid w:val="00302DAE"/>
    <w:rsid w:val="0030367D"/>
    <w:rsid w:val="00304079"/>
    <w:rsid w:val="00304799"/>
    <w:rsid w:val="00304B1E"/>
    <w:rsid w:val="00304DDB"/>
    <w:rsid w:val="003065F2"/>
    <w:rsid w:val="00306FA2"/>
    <w:rsid w:val="0031151A"/>
    <w:rsid w:val="00311AE0"/>
    <w:rsid w:val="003142C8"/>
    <w:rsid w:val="003146D8"/>
    <w:rsid w:val="003159C8"/>
    <w:rsid w:val="00315FE0"/>
    <w:rsid w:val="003169E5"/>
    <w:rsid w:val="00316A75"/>
    <w:rsid w:val="00317B17"/>
    <w:rsid w:val="00320359"/>
    <w:rsid w:val="003207F3"/>
    <w:rsid w:val="00320C00"/>
    <w:rsid w:val="00321381"/>
    <w:rsid w:val="00321BCF"/>
    <w:rsid w:val="003229EB"/>
    <w:rsid w:val="00322EBA"/>
    <w:rsid w:val="00324144"/>
    <w:rsid w:val="00326127"/>
    <w:rsid w:val="003263B0"/>
    <w:rsid w:val="0032662C"/>
    <w:rsid w:val="003269FE"/>
    <w:rsid w:val="00326B52"/>
    <w:rsid w:val="00326C43"/>
    <w:rsid w:val="003271D8"/>
    <w:rsid w:val="00330A9B"/>
    <w:rsid w:val="00332004"/>
    <w:rsid w:val="00332F45"/>
    <w:rsid w:val="00333FA5"/>
    <w:rsid w:val="00334200"/>
    <w:rsid w:val="00335EF9"/>
    <w:rsid w:val="003379B4"/>
    <w:rsid w:val="00337A56"/>
    <w:rsid w:val="00337A79"/>
    <w:rsid w:val="00337C04"/>
    <w:rsid w:val="00340F86"/>
    <w:rsid w:val="00341517"/>
    <w:rsid w:val="00341B1C"/>
    <w:rsid w:val="00341F96"/>
    <w:rsid w:val="00342E19"/>
    <w:rsid w:val="00343E9F"/>
    <w:rsid w:val="00343EE5"/>
    <w:rsid w:val="00344139"/>
    <w:rsid w:val="00344E34"/>
    <w:rsid w:val="0034503B"/>
    <w:rsid w:val="00345477"/>
    <w:rsid w:val="00346964"/>
    <w:rsid w:val="00347018"/>
    <w:rsid w:val="00347C10"/>
    <w:rsid w:val="003500A9"/>
    <w:rsid w:val="00350C3B"/>
    <w:rsid w:val="003511DB"/>
    <w:rsid w:val="0035205E"/>
    <w:rsid w:val="00352D32"/>
    <w:rsid w:val="003539A8"/>
    <w:rsid w:val="00353B2D"/>
    <w:rsid w:val="00353C9B"/>
    <w:rsid w:val="00354257"/>
    <w:rsid w:val="003554E9"/>
    <w:rsid w:val="00355C5B"/>
    <w:rsid w:val="00356341"/>
    <w:rsid w:val="0035680C"/>
    <w:rsid w:val="00357440"/>
    <w:rsid w:val="003576E5"/>
    <w:rsid w:val="00357AB8"/>
    <w:rsid w:val="0036085E"/>
    <w:rsid w:val="00360F49"/>
    <w:rsid w:val="003610CB"/>
    <w:rsid w:val="003623C0"/>
    <w:rsid w:val="00362F4C"/>
    <w:rsid w:val="003638F4"/>
    <w:rsid w:val="003644B7"/>
    <w:rsid w:val="00364D40"/>
    <w:rsid w:val="0036522B"/>
    <w:rsid w:val="003673AC"/>
    <w:rsid w:val="003677BC"/>
    <w:rsid w:val="0037010A"/>
    <w:rsid w:val="00371452"/>
    <w:rsid w:val="00371CAA"/>
    <w:rsid w:val="00372C20"/>
    <w:rsid w:val="003732FA"/>
    <w:rsid w:val="00373A49"/>
    <w:rsid w:val="0037402C"/>
    <w:rsid w:val="003741CE"/>
    <w:rsid w:val="00374742"/>
    <w:rsid w:val="00375602"/>
    <w:rsid w:val="0037627B"/>
    <w:rsid w:val="00376420"/>
    <w:rsid w:val="00376531"/>
    <w:rsid w:val="00377F29"/>
    <w:rsid w:val="00377F88"/>
    <w:rsid w:val="003808B8"/>
    <w:rsid w:val="003813A4"/>
    <w:rsid w:val="003834AF"/>
    <w:rsid w:val="003835A8"/>
    <w:rsid w:val="00384470"/>
    <w:rsid w:val="00384FAC"/>
    <w:rsid w:val="00385159"/>
    <w:rsid w:val="00385754"/>
    <w:rsid w:val="003858A5"/>
    <w:rsid w:val="00385906"/>
    <w:rsid w:val="00386ABA"/>
    <w:rsid w:val="00386B72"/>
    <w:rsid w:val="00386CA8"/>
    <w:rsid w:val="003903D4"/>
    <w:rsid w:val="0039077E"/>
    <w:rsid w:val="00391278"/>
    <w:rsid w:val="00391754"/>
    <w:rsid w:val="0039199C"/>
    <w:rsid w:val="0039201B"/>
    <w:rsid w:val="00392523"/>
    <w:rsid w:val="003929F2"/>
    <w:rsid w:val="00392E85"/>
    <w:rsid w:val="00393576"/>
    <w:rsid w:val="003937E1"/>
    <w:rsid w:val="00393B91"/>
    <w:rsid w:val="00393C62"/>
    <w:rsid w:val="00394DB8"/>
    <w:rsid w:val="0039799D"/>
    <w:rsid w:val="00397D52"/>
    <w:rsid w:val="003A0AD2"/>
    <w:rsid w:val="003A0C12"/>
    <w:rsid w:val="003A133A"/>
    <w:rsid w:val="003A2F7E"/>
    <w:rsid w:val="003A46DB"/>
    <w:rsid w:val="003A4FC9"/>
    <w:rsid w:val="003A6E9B"/>
    <w:rsid w:val="003A761A"/>
    <w:rsid w:val="003A7992"/>
    <w:rsid w:val="003A7D8E"/>
    <w:rsid w:val="003B1254"/>
    <w:rsid w:val="003B17D0"/>
    <w:rsid w:val="003B1A8C"/>
    <w:rsid w:val="003B249A"/>
    <w:rsid w:val="003B31FE"/>
    <w:rsid w:val="003B34FF"/>
    <w:rsid w:val="003B3751"/>
    <w:rsid w:val="003B3AA4"/>
    <w:rsid w:val="003B4AEB"/>
    <w:rsid w:val="003B4B8E"/>
    <w:rsid w:val="003B4F1E"/>
    <w:rsid w:val="003B6597"/>
    <w:rsid w:val="003B70D3"/>
    <w:rsid w:val="003C006B"/>
    <w:rsid w:val="003C1782"/>
    <w:rsid w:val="003C2F7D"/>
    <w:rsid w:val="003C390C"/>
    <w:rsid w:val="003C4D14"/>
    <w:rsid w:val="003C4E07"/>
    <w:rsid w:val="003C4F35"/>
    <w:rsid w:val="003C6357"/>
    <w:rsid w:val="003C6D48"/>
    <w:rsid w:val="003D0181"/>
    <w:rsid w:val="003D035C"/>
    <w:rsid w:val="003D09DF"/>
    <w:rsid w:val="003D0A5C"/>
    <w:rsid w:val="003D18FE"/>
    <w:rsid w:val="003D20D3"/>
    <w:rsid w:val="003D23FE"/>
    <w:rsid w:val="003D24BD"/>
    <w:rsid w:val="003D3C26"/>
    <w:rsid w:val="003D3F92"/>
    <w:rsid w:val="003D4C84"/>
    <w:rsid w:val="003D58C3"/>
    <w:rsid w:val="003D5C8B"/>
    <w:rsid w:val="003D5EA1"/>
    <w:rsid w:val="003D6CD2"/>
    <w:rsid w:val="003E2C8F"/>
    <w:rsid w:val="003E34D3"/>
    <w:rsid w:val="003E3527"/>
    <w:rsid w:val="003E3959"/>
    <w:rsid w:val="003E3B0E"/>
    <w:rsid w:val="003E3D37"/>
    <w:rsid w:val="003E4183"/>
    <w:rsid w:val="003E4E14"/>
    <w:rsid w:val="003E500F"/>
    <w:rsid w:val="003E54FD"/>
    <w:rsid w:val="003E60BB"/>
    <w:rsid w:val="003E6F86"/>
    <w:rsid w:val="003E7389"/>
    <w:rsid w:val="003E7430"/>
    <w:rsid w:val="003E7B31"/>
    <w:rsid w:val="003F116C"/>
    <w:rsid w:val="003F28E6"/>
    <w:rsid w:val="003F32C4"/>
    <w:rsid w:val="003F32D7"/>
    <w:rsid w:val="003F41D1"/>
    <w:rsid w:val="003F463D"/>
    <w:rsid w:val="003F50B9"/>
    <w:rsid w:val="003F626D"/>
    <w:rsid w:val="003F6737"/>
    <w:rsid w:val="003F6A0D"/>
    <w:rsid w:val="003F72E4"/>
    <w:rsid w:val="00400BB6"/>
    <w:rsid w:val="00400E79"/>
    <w:rsid w:val="00401575"/>
    <w:rsid w:val="004020B2"/>
    <w:rsid w:val="004028F1"/>
    <w:rsid w:val="00402A2D"/>
    <w:rsid w:val="00405C6D"/>
    <w:rsid w:val="00406CD8"/>
    <w:rsid w:val="00407818"/>
    <w:rsid w:val="00407854"/>
    <w:rsid w:val="004109A3"/>
    <w:rsid w:val="0041173F"/>
    <w:rsid w:val="00411795"/>
    <w:rsid w:val="004124AF"/>
    <w:rsid w:val="00412607"/>
    <w:rsid w:val="00413B85"/>
    <w:rsid w:val="00414169"/>
    <w:rsid w:val="00414702"/>
    <w:rsid w:val="00417268"/>
    <w:rsid w:val="0041735B"/>
    <w:rsid w:val="004207D0"/>
    <w:rsid w:val="0042098E"/>
    <w:rsid w:val="004226A0"/>
    <w:rsid w:val="00423111"/>
    <w:rsid w:val="00423FB1"/>
    <w:rsid w:val="00424835"/>
    <w:rsid w:val="00424AA6"/>
    <w:rsid w:val="00424F7D"/>
    <w:rsid w:val="0042571A"/>
    <w:rsid w:val="0042572A"/>
    <w:rsid w:val="00425799"/>
    <w:rsid w:val="00427E25"/>
    <w:rsid w:val="004301C6"/>
    <w:rsid w:val="004307D5"/>
    <w:rsid w:val="00430EB1"/>
    <w:rsid w:val="004315DF"/>
    <w:rsid w:val="00431CF5"/>
    <w:rsid w:val="00432177"/>
    <w:rsid w:val="0043232E"/>
    <w:rsid w:val="004327B8"/>
    <w:rsid w:val="00433E67"/>
    <w:rsid w:val="00434328"/>
    <w:rsid w:val="004353A7"/>
    <w:rsid w:val="00436C47"/>
    <w:rsid w:val="00436C67"/>
    <w:rsid w:val="004374D5"/>
    <w:rsid w:val="00440131"/>
    <w:rsid w:val="00440F97"/>
    <w:rsid w:val="00441424"/>
    <w:rsid w:val="0044227F"/>
    <w:rsid w:val="00442E4A"/>
    <w:rsid w:val="00444F23"/>
    <w:rsid w:val="0044538C"/>
    <w:rsid w:val="00445D9D"/>
    <w:rsid w:val="00445F73"/>
    <w:rsid w:val="00446395"/>
    <w:rsid w:val="00447D41"/>
    <w:rsid w:val="00450976"/>
    <w:rsid w:val="004518D2"/>
    <w:rsid w:val="0045246D"/>
    <w:rsid w:val="00452FC2"/>
    <w:rsid w:val="0045335D"/>
    <w:rsid w:val="004533F7"/>
    <w:rsid w:val="00454B2D"/>
    <w:rsid w:val="00454E95"/>
    <w:rsid w:val="0045504C"/>
    <w:rsid w:val="00455243"/>
    <w:rsid w:val="0045592D"/>
    <w:rsid w:val="00457717"/>
    <w:rsid w:val="004579D7"/>
    <w:rsid w:val="0046107C"/>
    <w:rsid w:val="00462258"/>
    <w:rsid w:val="00462261"/>
    <w:rsid w:val="00463F9C"/>
    <w:rsid w:val="0046450B"/>
    <w:rsid w:val="00464E03"/>
    <w:rsid w:val="00467380"/>
    <w:rsid w:val="004679B3"/>
    <w:rsid w:val="00470035"/>
    <w:rsid w:val="0047009A"/>
    <w:rsid w:val="00471066"/>
    <w:rsid w:val="0047108D"/>
    <w:rsid w:val="0047170A"/>
    <w:rsid w:val="00473C95"/>
    <w:rsid w:val="00475085"/>
    <w:rsid w:val="00475C4F"/>
    <w:rsid w:val="00475DCE"/>
    <w:rsid w:val="00480851"/>
    <w:rsid w:val="00480A6E"/>
    <w:rsid w:val="00480BCB"/>
    <w:rsid w:val="00481BB0"/>
    <w:rsid w:val="00482814"/>
    <w:rsid w:val="0048315C"/>
    <w:rsid w:val="004836CB"/>
    <w:rsid w:val="00483999"/>
    <w:rsid w:val="00483DC6"/>
    <w:rsid w:val="0048431A"/>
    <w:rsid w:val="00484475"/>
    <w:rsid w:val="0048656A"/>
    <w:rsid w:val="00486830"/>
    <w:rsid w:val="0048707A"/>
    <w:rsid w:val="00487253"/>
    <w:rsid w:val="004878CE"/>
    <w:rsid w:val="00490254"/>
    <w:rsid w:val="00490841"/>
    <w:rsid w:val="004919BE"/>
    <w:rsid w:val="00491EAD"/>
    <w:rsid w:val="00492846"/>
    <w:rsid w:val="00496C81"/>
    <w:rsid w:val="00497F87"/>
    <w:rsid w:val="004A0003"/>
    <w:rsid w:val="004A00B3"/>
    <w:rsid w:val="004A09DD"/>
    <w:rsid w:val="004A0DBD"/>
    <w:rsid w:val="004A2ADA"/>
    <w:rsid w:val="004A2B08"/>
    <w:rsid w:val="004A3DDC"/>
    <w:rsid w:val="004A41B5"/>
    <w:rsid w:val="004A47FD"/>
    <w:rsid w:val="004A5E84"/>
    <w:rsid w:val="004A63F2"/>
    <w:rsid w:val="004A6572"/>
    <w:rsid w:val="004A6B14"/>
    <w:rsid w:val="004A7E40"/>
    <w:rsid w:val="004B0EC2"/>
    <w:rsid w:val="004B1416"/>
    <w:rsid w:val="004B194B"/>
    <w:rsid w:val="004B1A39"/>
    <w:rsid w:val="004B207F"/>
    <w:rsid w:val="004B2E1F"/>
    <w:rsid w:val="004B3311"/>
    <w:rsid w:val="004B33F2"/>
    <w:rsid w:val="004B4E57"/>
    <w:rsid w:val="004B5D09"/>
    <w:rsid w:val="004B6648"/>
    <w:rsid w:val="004B6E58"/>
    <w:rsid w:val="004B797C"/>
    <w:rsid w:val="004B7992"/>
    <w:rsid w:val="004B7F75"/>
    <w:rsid w:val="004C0B73"/>
    <w:rsid w:val="004C15C2"/>
    <w:rsid w:val="004C2543"/>
    <w:rsid w:val="004C3C39"/>
    <w:rsid w:val="004C4097"/>
    <w:rsid w:val="004C474F"/>
    <w:rsid w:val="004C5BB1"/>
    <w:rsid w:val="004C5DA2"/>
    <w:rsid w:val="004C5E6A"/>
    <w:rsid w:val="004C6EAE"/>
    <w:rsid w:val="004C736D"/>
    <w:rsid w:val="004C7462"/>
    <w:rsid w:val="004C7CC7"/>
    <w:rsid w:val="004D0449"/>
    <w:rsid w:val="004D2157"/>
    <w:rsid w:val="004D271E"/>
    <w:rsid w:val="004D3D73"/>
    <w:rsid w:val="004D4825"/>
    <w:rsid w:val="004D4A65"/>
    <w:rsid w:val="004D4F5B"/>
    <w:rsid w:val="004D537B"/>
    <w:rsid w:val="004D57A6"/>
    <w:rsid w:val="004D5B3E"/>
    <w:rsid w:val="004D5B5B"/>
    <w:rsid w:val="004D5C71"/>
    <w:rsid w:val="004D5ED4"/>
    <w:rsid w:val="004D770A"/>
    <w:rsid w:val="004E1A69"/>
    <w:rsid w:val="004E2238"/>
    <w:rsid w:val="004E27DF"/>
    <w:rsid w:val="004E3719"/>
    <w:rsid w:val="004E407B"/>
    <w:rsid w:val="004E4233"/>
    <w:rsid w:val="004E72FC"/>
    <w:rsid w:val="004E76D0"/>
    <w:rsid w:val="004E7ADF"/>
    <w:rsid w:val="004F0FBC"/>
    <w:rsid w:val="004F14DD"/>
    <w:rsid w:val="004F1803"/>
    <w:rsid w:val="004F284C"/>
    <w:rsid w:val="004F4538"/>
    <w:rsid w:val="004F4CCA"/>
    <w:rsid w:val="004F4E4D"/>
    <w:rsid w:val="004F4FD1"/>
    <w:rsid w:val="004F61F1"/>
    <w:rsid w:val="004F62DD"/>
    <w:rsid w:val="004F6EEE"/>
    <w:rsid w:val="004F7EDA"/>
    <w:rsid w:val="005003E5"/>
    <w:rsid w:val="00500463"/>
    <w:rsid w:val="00500C28"/>
    <w:rsid w:val="00503E53"/>
    <w:rsid w:val="00505402"/>
    <w:rsid w:val="00505CAA"/>
    <w:rsid w:val="00505CF5"/>
    <w:rsid w:val="00506E75"/>
    <w:rsid w:val="00506F8D"/>
    <w:rsid w:val="00507F45"/>
    <w:rsid w:val="0051133B"/>
    <w:rsid w:val="00511BDC"/>
    <w:rsid w:val="00511E53"/>
    <w:rsid w:val="00511F87"/>
    <w:rsid w:val="00512159"/>
    <w:rsid w:val="00512A87"/>
    <w:rsid w:val="005130C8"/>
    <w:rsid w:val="005133D8"/>
    <w:rsid w:val="00513606"/>
    <w:rsid w:val="00513D02"/>
    <w:rsid w:val="00516199"/>
    <w:rsid w:val="005165C4"/>
    <w:rsid w:val="00516C91"/>
    <w:rsid w:val="005170CD"/>
    <w:rsid w:val="005209E1"/>
    <w:rsid w:val="00521484"/>
    <w:rsid w:val="0052163A"/>
    <w:rsid w:val="005221E8"/>
    <w:rsid w:val="005226D7"/>
    <w:rsid w:val="00525855"/>
    <w:rsid w:val="00526743"/>
    <w:rsid w:val="00527382"/>
    <w:rsid w:val="00530D3D"/>
    <w:rsid w:val="005317B7"/>
    <w:rsid w:val="00531A23"/>
    <w:rsid w:val="00533888"/>
    <w:rsid w:val="005338B9"/>
    <w:rsid w:val="005344D9"/>
    <w:rsid w:val="00535E62"/>
    <w:rsid w:val="00536126"/>
    <w:rsid w:val="00537B99"/>
    <w:rsid w:val="00537F44"/>
    <w:rsid w:val="0054104D"/>
    <w:rsid w:val="00541417"/>
    <w:rsid w:val="0054339E"/>
    <w:rsid w:val="00544812"/>
    <w:rsid w:val="0054611C"/>
    <w:rsid w:val="005461FE"/>
    <w:rsid w:val="005465CF"/>
    <w:rsid w:val="00546734"/>
    <w:rsid w:val="005468FA"/>
    <w:rsid w:val="00546E79"/>
    <w:rsid w:val="00546F7F"/>
    <w:rsid w:val="00547084"/>
    <w:rsid w:val="00547768"/>
    <w:rsid w:val="00550888"/>
    <w:rsid w:val="00551528"/>
    <w:rsid w:val="00551551"/>
    <w:rsid w:val="00553527"/>
    <w:rsid w:val="005538C6"/>
    <w:rsid w:val="0055392D"/>
    <w:rsid w:val="00553975"/>
    <w:rsid w:val="00553A99"/>
    <w:rsid w:val="0055441F"/>
    <w:rsid w:val="005548FA"/>
    <w:rsid w:val="00554A6B"/>
    <w:rsid w:val="00554BE9"/>
    <w:rsid w:val="00555BD2"/>
    <w:rsid w:val="005574F3"/>
    <w:rsid w:val="0055773F"/>
    <w:rsid w:val="00560BCF"/>
    <w:rsid w:val="005614DC"/>
    <w:rsid w:val="00562AF0"/>
    <w:rsid w:val="00563305"/>
    <w:rsid w:val="00565BAA"/>
    <w:rsid w:val="00566C60"/>
    <w:rsid w:val="00567DF6"/>
    <w:rsid w:val="0057065F"/>
    <w:rsid w:val="0057247E"/>
    <w:rsid w:val="00572BEE"/>
    <w:rsid w:val="00573A8A"/>
    <w:rsid w:val="0057439A"/>
    <w:rsid w:val="005743E7"/>
    <w:rsid w:val="00574676"/>
    <w:rsid w:val="0057586A"/>
    <w:rsid w:val="00575F18"/>
    <w:rsid w:val="00576C44"/>
    <w:rsid w:val="005779E4"/>
    <w:rsid w:val="00577C9E"/>
    <w:rsid w:val="005801DF"/>
    <w:rsid w:val="00580858"/>
    <w:rsid w:val="00581A73"/>
    <w:rsid w:val="00581C3B"/>
    <w:rsid w:val="00581FCF"/>
    <w:rsid w:val="00582039"/>
    <w:rsid w:val="005831EF"/>
    <w:rsid w:val="00583622"/>
    <w:rsid w:val="0058368F"/>
    <w:rsid w:val="005852F3"/>
    <w:rsid w:val="00585CE4"/>
    <w:rsid w:val="00586EA8"/>
    <w:rsid w:val="005915F7"/>
    <w:rsid w:val="00591C0D"/>
    <w:rsid w:val="00593099"/>
    <w:rsid w:val="00593A90"/>
    <w:rsid w:val="00594753"/>
    <w:rsid w:val="005949A5"/>
    <w:rsid w:val="00594F2F"/>
    <w:rsid w:val="00595CC3"/>
    <w:rsid w:val="005968D9"/>
    <w:rsid w:val="00596971"/>
    <w:rsid w:val="005970DC"/>
    <w:rsid w:val="00597BA6"/>
    <w:rsid w:val="005A154F"/>
    <w:rsid w:val="005A286B"/>
    <w:rsid w:val="005A34B5"/>
    <w:rsid w:val="005A4380"/>
    <w:rsid w:val="005A4C13"/>
    <w:rsid w:val="005A5603"/>
    <w:rsid w:val="005A57E3"/>
    <w:rsid w:val="005A5DCD"/>
    <w:rsid w:val="005A6233"/>
    <w:rsid w:val="005A6411"/>
    <w:rsid w:val="005A64CD"/>
    <w:rsid w:val="005A652B"/>
    <w:rsid w:val="005B1416"/>
    <w:rsid w:val="005B204B"/>
    <w:rsid w:val="005B34E4"/>
    <w:rsid w:val="005B3585"/>
    <w:rsid w:val="005B3E1F"/>
    <w:rsid w:val="005B4F58"/>
    <w:rsid w:val="005B60BB"/>
    <w:rsid w:val="005B6C11"/>
    <w:rsid w:val="005B72B5"/>
    <w:rsid w:val="005C166D"/>
    <w:rsid w:val="005C1AFA"/>
    <w:rsid w:val="005C1E02"/>
    <w:rsid w:val="005C24C9"/>
    <w:rsid w:val="005C30E8"/>
    <w:rsid w:val="005C3BB7"/>
    <w:rsid w:val="005C4811"/>
    <w:rsid w:val="005C502A"/>
    <w:rsid w:val="005C59F5"/>
    <w:rsid w:val="005C741F"/>
    <w:rsid w:val="005C79A2"/>
    <w:rsid w:val="005D0B06"/>
    <w:rsid w:val="005D1DD6"/>
    <w:rsid w:val="005D3A00"/>
    <w:rsid w:val="005D4405"/>
    <w:rsid w:val="005D5AED"/>
    <w:rsid w:val="005D5BF7"/>
    <w:rsid w:val="005D6D96"/>
    <w:rsid w:val="005D74CE"/>
    <w:rsid w:val="005D750C"/>
    <w:rsid w:val="005D7934"/>
    <w:rsid w:val="005E1618"/>
    <w:rsid w:val="005E293B"/>
    <w:rsid w:val="005E2ABF"/>
    <w:rsid w:val="005E3A83"/>
    <w:rsid w:val="005E43CC"/>
    <w:rsid w:val="005E5348"/>
    <w:rsid w:val="005E5D65"/>
    <w:rsid w:val="005E6668"/>
    <w:rsid w:val="005F036E"/>
    <w:rsid w:val="005F0927"/>
    <w:rsid w:val="005F0EBD"/>
    <w:rsid w:val="005F1060"/>
    <w:rsid w:val="005F311D"/>
    <w:rsid w:val="005F3C41"/>
    <w:rsid w:val="005F3E50"/>
    <w:rsid w:val="005F4837"/>
    <w:rsid w:val="005F6189"/>
    <w:rsid w:val="005F6527"/>
    <w:rsid w:val="005F66B8"/>
    <w:rsid w:val="005F681E"/>
    <w:rsid w:val="005F7C23"/>
    <w:rsid w:val="005F7CEA"/>
    <w:rsid w:val="006005EF"/>
    <w:rsid w:val="0060162D"/>
    <w:rsid w:val="00601A0A"/>
    <w:rsid w:val="0060334B"/>
    <w:rsid w:val="0060431E"/>
    <w:rsid w:val="00604DC3"/>
    <w:rsid w:val="00604FEF"/>
    <w:rsid w:val="006055EB"/>
    <w:rsid w:val="00606947"/>
    <w:rsid w:val="00607FCA"/>
    <w:rsid w:val="00611872"/>
    <w:rsid w:val="00611EA9"/>
    <w:rsid w:val="006131DD"/>
    <w:rsid w:val="00613992"/>
    <w:rsid w:val="006165AF"/>
    <w:rsid w:val="00616EBE"/>
    <w:rsid w:val="00617867"/>
    <w:rsid w:val="0062037B"/>
    <w:rsid w:val="006205B4"/>
    <w:rsid w:val="00620D2A"/>
    <w:rsid w:val="00620F70"/>
    <w:rsid w:val="00620FDC"/>
    <w:rsid w:val="00621092"/>
    <w:rsid w:val="00621B3D"/>
    <w:rsid w:val="0062274C"/>
    <w:rsid w:val="00622ACC"/>
    <w:rsid w:val="006262E5"/>
    <w:rsid w:val="00627B9D"/>
    <w:rsid w:val="00627DD3"/>
    <w:rsid w:val="00631FA2"/>
    <w:rsid w:val="00632898"/>
    <w:rsid w:val="00634AC0"/>
    <w:rsid w:val="00634AFE"/>
    <w:rsid w:val="00635B4F"/>
    <w:rsid w:val="00635D09"/>
    <w:rsid w:val="00640521"/>
    <w:rsid w:val="00640E11"/>
    <w:rsid w:val="00642750"/>
    <w:rsid w:val="006428CB"/>
    <w:rsid w:val="006434A1"/>
    <w:rsid w:val="00644293"/>
    <w:rsid w:val="00644A6C"/>
    <w:rsid w:val="00646E18"/>
    <w:rsid w:val="00647A4D"/>
    <w:rsid w:val="0065183D"/>
    <w:rsid w:val="0065217B"/>
    <w:rsid w:val="006535FD"/>
    <w:rsid w:val="00654F0D"/>
    <w:rsid w:val="00655992"/>
    <w:rsid w:val="00655E6D"/>
    <w:rsid w:val="006565AE"/>
    <w:rsid w:val="00660618"/>
    <w:rsid w:val="00660B24"/>
    <w:rsid w:val="00660B8A"/>
    <w:rsid w:val="00661556"/>
    <w:rsid w:val="00661742"/>
    <w:rsid w:val="00661922"/>
    <w:rsid w:val="0066296C"/>
    <w:rsid w:val="00663E46"/>
    <w:rsid w:val="006640E4"/>
    <w:rsid w:val="00666E45"/>
    <w:rsid w:val="00667D50"/>
    <w:rsid w:val="006700A1"/>
    <w:rsid w:val="0067186C"/>
    <w:rsid w:val="00671D4B"/>
    <w:rsid w:val="00673175"/>
    <w:rsid w:val="00673220"/>
    <w:rsid w:val="006734AC"/>
    <w:rsid w:val="00673D1F"/>
    <w:rsid w:val="0067430F"/>
    <w:rsid w:val="00675658"/>
    <w:rsid w:val="00675B2B"/>
    <w:rsid w:val="00675B50"/>
    <w:rsid w:val="0067620B"/>
    <w:rsid w:val="006779E0"/>
    <w:rsid w:val="00677A7E"/>
    <w:rsid w:val="00680662"/>
    <w:rsid w:val="00680EF0"/>
    <w:rsid w:val="00681833"/>
    <w:rsid w:val="00681E6B"/>
    <w:rsid w:val="006823EF"/>
    <w:rsid w:val="006826DC"/>
    <w:rsid w:val="00683514"/>
    <w:rsid w:val="00683D54"/>
    <w:rsid w:val="0068421E"/>
    <w:rsid w:val="00684ADE"/>
    <w:rsid w:val="006857F0"/>
    <w:rsid w:val="0069013E"/>
    <w:rsid w:val="006919EC"/>
    <w:rsid w:val="00691BFD"/>
    <w:rsid w:val="0069318B"/>
    <w:rsid w:val="00693FB4"/>
    <w:rsid w:val="006940A8"/>
    <w:rsid w:val="006942E4"/>
    <w:rsid w:val="00694538"/>
    <w:rsid w:val="00695271"/>
    <w:rsid w:val="006953D0"/>
    <w:rsid w:val="00695DD8"/>
    <w:rsid w:val="00695DF1"/>
    <w:rsid w:val="00695EE3"/>
    <w:rsid w:val="00696669"/>
    <w:rsid w:val="00696A3B"/>
    <w:rsid w:val="00697EA4"/>
    <w:rsid w:val="006A096B"/>
    <w:rsid w:val="006A1DC0"/>
    <w:rsid w:val="006A1E26"/>
    <w:rsid w:val="006A2AC5"/>
    <w:rsid w:val="006A31AD"/>
    <w:rsid w:val="006A3639"/>
    <w:rsid w:val="006A3977"/>
    <w:rsid w:val="006A421E"/>
    <w:rsid w:val="006A433A"/>
    <w:rsid w:val="006A522B"/>
    <w:rsid w:val="006A5466"/>
    <w:rsid w:val="006A5ABA"/>
    <w:rsid w:val="006A61FB"/>
    <w:rsid w:val="006A66EE"/>
    <w:rsid w:val="006A6A4A"/>
    <w:rsid w:val="006A7627"/>
    <w:rsid w:val="006A78BF"/>
    <w:rsid w:val="006B1208"/>
    <w:rsid w:val="006B24FA"/>
    <w:rsid w:val="006B2B88"/>
    <w:rsid w:val="006B2D53"/>
    <w:rsid w:val="006B3C28"/>
    <w:rsid w:val="006B5B2D"/>
    <w:rsid w:val="006B5DCE"/>
    <w:rsid w:val="006B6FB1"/>
    <w:rsid w:val="006B74D7"/>
    <w:rsid w:val="006C0410"/>
    <w:rsid w:val="006C3B50"/>
    <w:rsid w:val="006C3FCB"/>
    <w:rsid w:val="006D2996"/>
    <w:rsid w:val="006D2CC8"/>
    <w:rsid w:val="006D2D1B"/>
    <w:rsid w:val="006D3B6B"/>
    <w:rsid w:val="006D4750"/>
    <w:rsid w:val="006D6012"/>
    <w:rsid w:val="006D6131"/>
    <w:rsid w:val="006D6D90"/>
    <w:rsid w:val="006D6F31"/>
    <w:rsid w:val="006D7354"/>
    <w:rsid w:val="006D7CC3"/>
    <w:rsid w:val="006E0F77"/>
    <w:rsid w:val="006E16D3"/>
    <w:rsid w:val="006E2547"/>
    <w:rsid w:val="006E3CC7"/>
    <w:rsid w:val="006E51B3"/>
    <w:rsid w:val="006E5403"/>
    <w:rsid w:val="006E5516"/>
    <w:rsid w:val="006E55E7"/>
    <w:rsid w:val="006E56A3"/>
    <w:rsid w:val="006E5717"/>
    <w:rsid w:val="006E70B6"/>
    <w:rsid w:val="006E797E"/>
    <w:rsid w:val="006F0BF7"/>
    <w:rsid w:val="006F0D42"/>
    <w:rsid w:val="006F1BCA"/>
    <w:rsid w:val="006F1E8F"/>
    <w:rsid w:val="006F29C2"/>
    <w:rsid w:val="006F34B3"/>
    <w:rsid w:val="006F3536"/>
    <w:rsid w:val="006F3F0E"/>
    <w:rsid w:val="006F42F9"/>
    <w:rsid w:val="006F4544"/>
    <w:rsid w:val="006F6634"/>
    <w:rsid w:val="006F7F5A"/>
    <w:rsid w:val="00701071"/>
    <w:rsid w:val="007033AC"/>
    <w:rsid w:val="0070383E"/>
    <w:rsid w:val="007043C1"/>
    <w:rsid w:val="0070547B"/>
    <w:rsid w:val="00705851"/>
    <w:rsid w:val="00706614"/>
    <w:rsid w:val="00706C77"/>
    <w:rsid w:val="00710B67"/>
    <w:rsid w:val="00711736"/>
    <w:rsid w:val="00711EA1"/>
    <w:rsid w:val="007135D4"/>
    <w:rsid w:val="00713707"/>
    <w:rsid w:val="00714BFE"/>
    <w:rsid w:val="0071505C"/>
    <w:rsid w:val="00715599"/>
    <w:rsid w:val="007155A2"/>
    <w:rsid w:val="00715992"/>
    <w:rsid w:val="007163B7"/>
    <w:rsid w:val="007169C8"/>
    <w:rsid w:val="007169FC"/>
    <w:rsid w:val="00716A9D"/>
    <w:rsid w:val="00716B2D"/>
    <w:rsid w:val="007178F6"/>
    <w:rsid w:val="0071793C"/>
    <w:rsid w:val="00720F9E"/>
    <w:rsid w:val="0072211E"/>
    <w:rsid w:val="007231FA"/>
    <w:rsid w:val="0072391C"/>
    <w:rsid w:val="0072422C"/>
    <w:rsid w:val="00724762"/>
    <w:rsid w:val="00725E14"/>
    <w:rsid w:val="0072669E"/>
    <w:rsid w:val="007274BE"/>
    <w:rsid w:val="00730364"/>
    <w:rsid w:val="00730AF6"/>
    <w:rsid w:val="007327C6"/>
    <w:rsid w:val="00732B88"/>
    <w:rsid w:val="007334C6"/>
    <w:rsid w:val="00733BB1"/>
    <w:rsid w:val="00733C97"/>
    <w:rsid w:val="00735FA5"/>
    <w:rsid w:val="00736017"/>
    <w:rsid w:val="00736B9F"/>
    <w:rsid w:val="0073717C"/>
    <w:rsid w:val="00737265"/>
    <w:rsid w:val="00737C0C"/>
    <w:rsid w:val="00740053"/>
    <w:rsid w:val="00741878"/>
    <w:rsid w:val="007423FC"/>
    <w:rsid w:val="00742634"/>
    <w:rsid w:val="00743BC5"/>
    <w:rsid w:val="00743E5E"/>
    <w:rsid w:val="00744F5E"/>
    <w:rsid w:val="00745CAA"/>
    <w:rsid w:val="007464E4"/>
    <w:rsid w:val="007470F2"/>
    <w:rsid w:val="00747C80"/>
    <w:rsid w:val="007506C0"/>
    <w:rsid w:val="007511EB"/>
    <w:rsid w:val="00751401"/>
    <w:rsid w:val="007523DF"/>
    <w:rsid w:val="007525A8"/>
    <w:rsid w:val="00752C50"/>
    <w:rsid w:val="00752D44"/>
    <w:rsid w:val="00752F36"/>
    <w:rsid w:val="0075354C"/>
    <w:rsid w:val="007539AC"/>
    <w:rsid w:val="00753DC8"/>
    <w:rsid w:val="007545E9"/>
    <w:rsid w:val="007551E3"/>
    <w:rsid w:val="00756E60"/>
    <w:rsid w:val="00760827"/>
    <w:rsid w:val="00761662"/>
    <w:rsid w:val="00762279"/>
    <w:rsid w:val="00763D85"/>
    <w:rsid w:val="00764AD3"/>
    <w:rsid w:val="007658BE"/>
    <w:rsid w:val="00765A46"/>
    <w:rsid w:val="00765A9A"/>
    <w:rsid w:val="00766254"/>
    <w:rsid w:val="007664FB"/>
    <w:rsid w:val="0076736C"/>
    <w:rsid w:val="0076787F"/>
    <w:rsid w:val="00770211"/>
    <w:rsid w:val="007718A2"/>
    <w:rsid w:val="00772610"/>
    <w:rsid w:val="00773113"/>
    <w:rsid w:val="00775494"/>
    <w:rsid w:val="00776075"/>
    <w:rsid w:val="007764FF"/>
    <w:rsid w:val="00776593"/>
    <w:rsid w:val="00781D14"/>
    <w:rsid w:val="007835FC"/>
    <w:rsid w:val="007838B0"/>
    <w:rsid w:val="00783E4F"/>
    <w:rsid w:val="007841D4"/>
    <w:rsid w:val="007844B7"/>
    <w:rsid w:val="00784E2D"/>
    <w:rsid w:val="0078570C"/>
    <w:rsid w:val="0078681E"/>
    <w:rsid w:val="00787183"/>
    <w:rsid w:val="00787626"/>
    <w:rsid w:val="0078769A"/>
    <w:rsid w:val="007909F1"/>
    <w:rsid w:val="00790B2F"/>
    <w:rsid w:val="00790F9E"/>
    <w:rsid w:val="00792F41"/>
    <w:rsid w:val="007931C3"/>
    <w:rsid w:val="0079353D"/>
    <w:rsid w:val="0079501E"/>
    <w:rsid w:val="00795D94"/>
    <w:rsid w:val="00796D1A"/>
    <w:rsid w:val="0079731A"/>
    <w:rsid w:val="0079732F"/>
    <w:rsid w:val="00797741"/>
    <w:rsid w:val="00797A21"/>
    <w:rsid w:val="007A0B64"/>
    <w:rsid w:val="007A0D10"/>
    <w:rsid w:val="007A1324"/>
    <w:rsid w:val="007A150F"/>
    <w:rsid w:val="007A1C08"/>
    <w:rsid w:val="007A20C2"/>
    <w:rsid w:val="007A3AF3"/>
    <w:rsid w:val="007A4A20"/>
    <w:rsid w:val="007A5300"/>
    <w:rsid w:val="007A5EE5"/>
    <w:rsid w:val="007A6654"/>
    <w:rsid w:val="007A7B98"/>
    <w:rsid w:val="007B0002"/>
    <w:rsid w:val="007B0504"/>
    <w:rsid w:val="007B12FC"/>
    <w:rsid w:val="007B1ABD"/>
    <w:rsid w:val="007B1E1F"/>
    <w:rsid w:val="007B25AE"/>
    <w:rsid w:val="007B297B"/>
    <w:rsid w:val="007B3063"/>
    <w:rsid w:val="007B3921"/>
    <w:rsid w:val="007B4B60"/>
    <w:rsid w:val="007B52C6"/>
    <w:rsid w:val="007B7A98"/>
    <w:rsid w:val="007C1A9A"/>
    <w:rsid w:val="007C1B81"/>
    <w:rsid w:val="007C30F2"/>
    <w:rsid w:val="007C3CB4"/>
    <w:rsid w:val="007C3D3A"/>
    <w:rsid w:val="007C4497"/>
    <w:rsid w:val="007C4950"/>
    <w:rsid w:val="007C4B09"/>
    <w:rsid w:val="007C4D1E"/>
    <w:rsid w:val="007C6460"/>
    <w:rsid w:val="007C72D9"/>
    <w:rsid w:val="007D012A"/>
    <w:rsid w:val="007D02F1"/>
    <w:rsid w:val="007D191E"/>
    <w:rsid w:val="007D28FE"/>
    <w:rsid w:val="007D2AC9"/>
    <w:rsid w:val="007D34BF"/>
    <w:rsid w:val="007D392C"/>
    <w:rsid w:val="007D41E2"/>
    <w:rsid w:val="007D54BE"/>
    <w:rsid w:val="007D5765"/>
    <w:rsid w:val="007D5EF2"/>
    <w:rsid w:val="007D6884"/>
    <w:rsid w:val="007D75A5"/>
    <w:rsid w:val="007D7C70"/>
    <w:rsid w:val="007D7C8D"/>
    <w:rsid w:val="007E0B94"/>
    <w:rsid w:val="007E0BC8"/>
    <w:rsid w:val="007E3007"/>
    <w:rsid w:val="007E3300"/>
    <w:rsid w:val="007E3FD6"/>
    <w:rsid w:val="007E4317"/>
    <w:rsid w:val="007E520C"/>
    <w:rsid w:val="007E5434"/>
    <w:rsid w:val="007E5691"/>
    <w:rsid w:val="007E5C82"/>
    <w:rsid w:val="007E638F"/>
    <w:rsid w:val="007E73DF"/>
    <w:rsid w:val="007E75CD"/>
    <w:rsid w:val="007E77F5"/>
    <w:rsid w:val="007E797A"/>
    <w:rsid w:val="007F0000"/>
    <w:rsid w:val="007F078F"/>
    <w:rsid w:val="007F0A04"/>
    <w:rsid w:val="007F0C70"/>
    <w:rsid w:val="007F0CC5"/>
    <w:rsid w:val="007F16DC"/>
    <w:rsid w:val="007F1937"/>
    <w:rsid w:val="007F29C5"/>
    <w:rsid w:val="007F3B29"/>
    <w:rsid w:val="007F3C12"/>
    <w:rsid w:val="007F45C1"/>
    <w:rsid w:val="007F55AB"/>
    <w:rsid w:val="007F5810"/>
    <w:rsid w:val="007F6AC3"/>
    <w:rsid w:val="007F7F8B"/>
    <w:rsid w:val="0080003F"/>
    <w:rsid w:val="008003C7"/>
    <w:rsid w:val="00801A6F"/>
    <w:rsid w:val="00803387"/>
    <w:rsid w:val="00803647"/>
    <w:rsid w:val="00803BF3"/>
    <w:rsid w:val="00805632"/>
    <w:rsid w:val="00806248"/>
    <w:rsid w:val="008073F9"/>
    <w:rsid w:val="00807E11"/>
    <w:rsid w:val="00807FB0"/>
    <w:rsid w:val="00810028"/>
    <w:rsid w:val="008102D0"/>
    <w:rsid w:val="008109FB"/>
    <w:rsid w:val="00811144"/>
    <w:rsid w:val="008111F3"/>
    <w:rsid w:val="00811531"/>
    <w:rsid w:val="00811E21"/>
    <w:rsid w:val="0081238E"/>
    <w:rsid w:val="00812CD5"/>
    <w:rsid w:val="008131A2"/>
    <w:rsid w:val="00813699"/>
    <w:rsid w:val="0081396C"/>
    <w:rsid w:val="00814447"/>
    <w:rsid w:val="008152C2"/>
    <w:rsid w:val="0081549B"/>
    <w:rsid w:val="008158D3"/>
    <w:rsid w:val="00815A15"/>
    <w:rsid w:val="00815C2D"/>
    <w:rsid w:val="00815D5B"/>
    <w:rsid w:val="008161B4"/>
    <w:rsid w:val="008162C8"/>
    <w:rsid w:val="008164AF"/>
    <w:rsid w:val="00820751"/>
    <w:rsid w:val="008226AC"/>
    <w:rsid w:val="0082272C"/>
    <w:rsid w:val="008245E1"/>
    <w:rsid w:val="008249D5"/>
    <w:rsid w:val="00825F46"/>
    <w:rsid w:val="008260FF"/>
    <w:rsid w:val="00826FEE"/>
    <w:rsid w:val="00827342"/>
    <w:rsid w:val="008303F9"/>
    <w:rsid w:val="0083073C"/>
    <w:rsid w:val="00830A99"/>
    <w:rsid w:val="0083131E"/>
    <w:rsid w:val="008316A9"/>
    <w:rsid w:val="0083189F"/>
    <w:rsid w:val="00831E0B"/>
    <w:rsid w:val="008326DC"/>
    <w:rsid w:val="00833660"/>
    <w:rsid w:val="00833949"/>
    <w:rsid w:val="00833CC7"/>
    <w:rsid w:val="008366A3"/>
    <w:rsid w:val="008369D5"/>
    <w:rsid w:val="00837046"/>
    <w:rsid w:val="008375A2"/>
    <w:rsid w:val="00837727"/>
    <w:rsid w:val="00841B49"/>
    <w:rsid w:val="00842C19"/>
    <w:rsid w:val="00843051"/>
    <w:rsid w:val="008437B0"/>
    <w:rsid w:val="008447F0"/>
    <w:rsid w:val="00844EB2"/>
    <w:rsid w:val="00845A74"/>
    <w:rsid w:val="00845EDA"/>
    <w:rsid w:val="008462A7"/>
    <w:rsid w:val="00846DDA"/>
    <w:rsid w:val="00846F24"/>
    <w:rsid w:val="00847F2A"/>
    <w:rsid w:val="00847FCD"/>
    <w:rsid w:val="0085062F"/>
    <w:rsid w:val="00850F6B"/>
    <w:rsid w:val="00851C35"/>
    <w:rsid w:val="00852BD4"/>
    <w:rsid w:val="00853081"/>
    <w:rsid w:val="00853406"/>
    <w:rsid w:val="00853790"/>
    <w:rsid w:val="0085549E"/>
    <w:rsid w:val="00855F58"/>
    <w:rsid w:val="008601F3"/>
    <w:rsid w:val="00860801"/>
    <w:rsid w:val="00860E48"/>
    <w:rsid w:val="00860FBA"/>
    <w:rsid w:val="008619BE"/>
    <w:rsid w:val="00861D5F"/>
    <w:rsid w:val="00861DC5"/>
    <w:rsid w:val="00863E6B"/>
    <w:rsid w:val="008649C7"/>
    <w:rsid w:val="00864C1D"/>
    <w:rsid w:val="00864E66"/>
    <w:rsid w:val="008653B4"/>
    <w:rsid w:val="0086602B"/>
    <w:rsid w:val="008660F3"/>
    <w:rsid w:val="008678D9"/>
    <w:rsid w:val="0087000E"/>
    <w:rsid w:val="0087112A"/>
    <w:rsid w:val="008716BE"/>
    <w:rsid w:val="008734AB"/>
    <w:rsid w:val="008734F0"/>
    <w:rsid w:val="00873E41"/>
    <w:rsid w:val="0087528E"/>
    <w:rsid w:val="0087539C"/>
    <w:rsid w:val="00875415"/>
    <w:rsid w:val="00875492"/>
    <w:rsid w:val="00880617"/>
    <w:rsid w:val="00880EB7"/>
    <w:rsid w:val="008814F4"/>
    <w:rsid w:val="00881585"/>
    <w:rsid w:val="008817CE"/>
    <w:rsid w:val="00882BDC"/>
    <w:rsid w:val="008837DA"/>
    <w:rsid w:val="00883A96"/>
    <w:rsid w:val="00883C3C"/>
    <w:rsid w:val="00886145"/>
    <w:rsid w:val="00891EA9"/>
    <w:rsid w:val="00892197"/>
    <w:rsid w:val="0089265C"/>
    <w:rsid w:val="00892F9B"/>
    <w:rsid w:val="0089377D"/>
    <w:rsid w:val="00893D53"/>
    <w:rsid w:val="0089437E"/>
    <w:rsid w:val="00895E00"/>
    <w:rsid w:val="00896193"/>
    <w:rsid w:val="008969F8"/>
    <w:rsid w:val="00896A48"/>
    <w:rsid w:val="00896E2D"/>
    <w:rsid w:val="00897EA1"/>
    <w:rsid w:val="008A1E8C"/>
    <w:rsid w:val="008A30D9"/>
    <w:rsid w:val="008A39FC"/>
    <w:rsid w:val="008A483C"/>
    <w:rsid w:val="008A4F91"/>
    <w:rsid w:val="008A50C9"/>
    <w:rsid w:val="008A5212"/>
    <w:rsid w:val="008A7039"/>
    <w:rsid w:val="008A7572"/>
    <w:rsid w:val="008A7622"/>
    <w:rsid w:val="008A7717"/>
    <w:rsid w:val="008A7A06"/>
    <w:rsid w:val="008A7F25"/>
    <w:rsid w:val="008B12E9"/>
    <w:rsid w:val="008B146C"/>
    <w:rsid w:val="008B1F2A"/>
    <w:rsid w:val="008B228B"/>
    <w:rsid w:val="008B2A05"/>
    <w:rsid w:val="008B2C1C"/>
    <w:rsid w:val="008B3A3F"/>
    <w:rsid w:val="008B445B"/>
    <w:rsid w:val="008B5177"/>
    <w:rsid w:val="008B5AD3"/>
    <w:rsid w:val="008B5BC3"/>
    <w:rsid w:val="008B6E4F"/>
    <w:rsid w:val="008B6E52"/>
    <w:rsid w:val="008B7249"/>
    <w:rsid w:val="008B7B03"/>
    <w:rsid w:val="008C065F"/>
    <w:rsid w:val="008C0941"/>
    <w:rsid w:val="008C0AEC"/>
    <w:rsid w:val="008C18FD"/>
    <w:rsid w:val="008C1BC1"/>
    <w:rsid w:val="008C35D7"/>
    <w:rsid w:val="008C3D4D"/>
    <w:rsid w:val="008C3E46"/>
    <w:rsid w:val="008C457C"/>
    <w:rsid w:val="008C77F4"/>
    <w:rsid w:val="008D005B"/>
    <w:rsid w:val="008D1100"/>
    <w:rsid w:val="008D22DA"/>
    <w:rsid w:val="008D258B"/>
    <w:rsid w:val="008D2CB2"/>
    <w:rsid w:val="008D34B9"/>
    <w:rsid w:val="008D46B6"/>
    <w:rsid w:val="008D60B3"/>
    <w:rsid w:val="008D6603"/>
    <w:rsid w:val="008D662C"/>
    <w:rsid w:val="008D7510"/>
    <w:rsid w:val="008E06B2"/>
    <w:rsid w:val="008E186F"/>
    <w:rsid w:val="008E1E7A"/>
    <w:rsid w:val="008E2427"/>
    <w:rsid w:val="008E29E6"/>
    <w:rsid w:val="008E3EEE"/>
    <w:rsid w:val="008E412F"/>
    <w:rsid w:val="008E5082"/>
    <w:rsid w:val="008E51F3"/>
    <w:rsid w:val="008E60EE"/>
    <w:rsid w:val="008E63DC"/>
    <w:rsid w:val="008E7674"/>
    <w:rsid w:val="008E7DC6"/>
    <w:rsid w:val="008F08BC"/>
    <w:rsid w:val="008F209C"/>
    <w:rsid w:val="008F251A"/>
    <w:rsid w:val="008F36EA"/>
    <w:rsid w:val="008F3C79"/>
    <w:rsid w:val="008F5104"/>
    <w:rsid w:val="008F528A"/>
    <w:rsid w:val="008F58E3"/>
    <w:rsid w:val="008F707D"/>
    <w:rsid w:val="008F7956"/>
    <w:rsid w:val="00900447"/>
    <w:rsid w:val="00901912"/>
    <w:rsid w:val="00901E36"/>
    <w:rsid w:val="0090604D"/>
    <w:rsid w:val="0090652E"/>
    <w:rsid w:val="00906E30"/>
    <w:rsid w:val="00906EB6"/>
    <w:rsid w:val="00906F0D"/>
    <w:rsid w:val="00907852"/>
    <w:rsid w:val="00907B20"/>
    <w:rsid w:val="00910246"/>
    <w:rsid w:val="009112A9"/>
    <w:rsid w:val="0091178D"/>
    <w:rsid w:val="00911DF1"/>
    <w:rsid w:val="00912A63"/>
    <w:rsid w:val="00913782"/>
    <w:rsid w:val="0091427A"/>
    <w:rsid w:val="0091451E"/>
    <w:rsid w:val="009157C3"/>
    <w:rsid w:val="00915961"/>
    <w:rsid w:val="009171FB"/>
    <w:rsid w:val="00917BFE"/>
    <w:rsid w:val="00917FC7"/>
    <w:rsid w:val="00920D59"/>
    <w:rsid w:val="0092105E"/>
    <w:rsid w:val="00922B79"/>
    <w:rsid w:val="009250E6"/>
    <w:rsid w:val="00926088"/>
    <w:rsid w:val="009261C9"/>
    <w:rsid w:val="009264C3"/>
    <w:rsid w:val="00927346"/>
    <w:rsid w:val="0092738F"/>
    <w:rsid w:val="00927D5D"/>
    <w:rsid w:val="0093048F"/>
    <w:rsid w:val="009306B0"/>
    <w:rsid w:val="00931612"/>
    <w:rsid w:val="00931DA4"/>
    <w:rsid w:val="00932429"/>
    <w:rsid w:val="00932678"/>
    <w:rsid w:val="00933804"/>
    <w:rsid w:val="0093390A"/>
    <w:rsid w:val="00933D57"/>
    <w:rsid w:val="00934266"/>
    <w:rsid w:val="00935DED"/>
    <w:rsid w:val="00936127"/>
    <w:rsid w:val="00936DDB"/>
    <w:rsid w:val="00940473"/>
    <w:rsid w:val="00940D07"/>
    <w:rsid w:val="009443B0"/>
    <w:rsid w:val="009444C6"/>
    <w:rsid w:val="00944F39"/>
    <w:rsid w:val="009451A0"/>
    <w:rsid w:val="00945476"/>
    <w:rsid w:val="009461C4"/>
    <w:rsid w:val="009464B8"/>
    <w:rsid w:val="009468C0"/>
    <w:rsid w:val="009509B2"/>
    <w:rsid w:val="00950EEF"/>
    <w:rsid w:val="0095249D"/>
    <w:rsid w:val="00952B9E"/>
    <w:rsid w:val="009533A0"/>
    <w:rsid w:val="00954740"/>
    <w:rsid w:val="00954F1C"/>
    <w:rsid w:val="009555B5"/>
    <w:rsid w:val="0095561F"/>
    <w:rsid w:val="0095635A"/>
    <w:rsid w:val="00957A3F"/>
    <w:rsid w:val="00962CAE"/>
    <w:rsid w:val="009633E3"/>
    <w:rsid w:val="00963CC1"/>
    <w:rsid w:val="00966222"/>
    <w:rsid w:val="009670FB"/>
    <w:rsid w:val="0097099F"/>
    <w:rsid w:val="00970EB9"/>
    <w:rsid w:val="00971F42"/>
    <w:rsid w:val="00972E7D"/>
    <w:rsid w:val="00973887"/>
    <w:rsid w:val="00974486"/>
    <w:rsid w:val="009769DE"/>
    <w:rsid w:val="009777A3"/>
    <w:rsid w:val="00980D3D"/>
    <w:rsid w:val="00980D8E"/>
    <w:rsid w:val="00982512"/>
    <w:rsid w:val="00982B77"/>
    <w:rsid w:val="00982C47"/>
    <w:rsid w:val="009847EF"/>
    <w:rsid w:val="00984822"/>
    <w:rsid w:val="00984E7D"/>
    <w:rsid w:val="0098504F"/>
    <w:rsid w:val="0098534A"/>
    <w:rsid w:val="00986BF0"/>
    <w:rsid w:val="0098721F"/>
    <w:rsid w:val="00987455"/>
    <w:rsid w:val="00987591"/>
    <w:rsid w:val="00990AE8"/>
    <w:rsid w:val="00991411"/>
    <w:rsid w:val="00991F2A"/>
    <w:rsid w:val="009934C4"/>
    <w:rsid w:val="009939CD"/>
    <w:rsid w:val="00993A5D"/>
    <w:rsid w:val="00993B3B"/>
    <w:rsid w:val="00995087"/>
    <w:rsid w:val="009951BE"/>
    <w:rsid w:val="00996344"/>
    <w:rsid w:val="00996696"/>
    <w:rsid w:val="00996D12"/>
    <w:rsid w:val="00997F3D"/>
    <w:rsid w:val="009A0634"/>
    <w:rsid w:val="009A165A"/>
    <w:rsid w:val="009A19F5"/>
    <w:rsid w:val="009A30F3"/>
    <w:rsid w:val="009A3B33"/>
    <w:rsid w:val="009A3F3B"/>
    <w:rsid w:val="009A4936"/>
    <w:rsid w:val="009A4FFE"/>
    <w:rsid w:val="009A58CC"/>
    <w:rsid w:val="009A5B4F"/>
    <w:rsid w:val="009A6D8E"/>
    <w:rsid w:val="009A7881"/>
    <w:rsid w:val="009B0E87"/>
    <w:rsid w:val="009B1432"/>
    <w:rsid w:val="009B2079"/>
    <w:rsid w:val="009B2335"/>
    <w:rsid w:val="009B32B1"/>
    <w:rsid w:val="009B34B2"/>
    <w:rsid w:val="009B4AB6"/>
    <w:rsid w:val="009B5023"/>
    <w:rsid w:val="009B6609"/>
    <w:rsid w:val="009B67CD"/>
    <w:rsid w:val="009B7D8D"/>
    <w:rsid w:val="009C0A37"/>
    <w:rsid w:val="009C147C"/>
    <w:rsid w:val="009C1C5B"/>
    <w:rsid w:val="009C22C1"/>
    <w:rsid w:val="009C28C1"/>
    <w:rsid w:val="009C3366"/>
    <w:rsid w:val="009C6228"/>
    <w:rsid w:val="009C67F3"/>
    <w:rsid w:val="009C7360"/>
    <w:rsid w:val="009C78AF"/>
    <w:rsid w:val="009D0290"/>
    <w:rsid w:val="009D0961"/>
    <w:rsid w:val="009D0986"/>
    <w:rsid w:val="009D231D"/>
    <w:rsid w:val="009D313C"/>
    <w:rsid w:val="009D46EE"/>
    <w:rsid w:val="009D4A4E"/>
    <w:rsid w:val="009D531D"/>
    <w:rsid w:val="009D5343"/>
    <w:rsid w:val="009D6784"/>
    <w:rsid w:val="009D707F"/>
    <w:rsid w:val="009D764C"/>
    <w:rsid w:val="009D7AC8"/>
    <w:rsid w:val="009E0334"/>
    <w:rsid w:val="009E119C"/>
    <w:rsid w:val="009E21F8"/>
    <w:rsid w:val="009E28EE"/>
    <w:rsid w:val="009E2DC6"/>
    <w:rsid w:val="009E4185"/>
    <w:rsid w:val="009E4A81"/>
    <w:rsid w:val="009E5681"/>
    <w:rsid w:val="009E58FE"/>
    <w:rsid w:val="009F05AD"/>
    <w:rsid w:val="009F1768"/>
    <w:rsid w:val="009F1F01"/>
    <w:rsid w:val="009F2FC5"/>
    <w:rsid w:val="009F49E2"/>
    <w:rsid w:val="009F53C0"/>
    <w:rsid w:val="009F5520"/>
    <w:rsid w:val="009F5E06"/>
    <w:rsid w:val="009F65E7"/>
    <w:rsid w:val="009F65F4"/>
    <w:rsid w:val="009F788D"/>
    <w:rsid w:val="00A006BD"/>
    <w:rsid w:val="00A01428"/>
    <w:rsid w:val="00A0202A"/>
    <w:rsid w:val="00A02CD2"/>
    <w:rsid w:val="00A03593"/>
    <w:rsid w:val="00A03A2C"/>
    <w:rsid w:val="00A04E0C"/>
    <w:rsid w:val="00A0556F"/>
    <w:rsid w:val="00A0631B"/>
    <w:rsid w:val="00A0653B"/>
    <w:rsid w:val="00A070F8"/>
    <w:rsid w:val="00A07BCF"/>
    <w:rsid w:val="00A07F5C"/>
    <w:rsid w:val="00A10D79"/>
    <w:rsid w:val="00A115E4"/>
    <w:rsid w:val="00A125E1"/>
    <w:rsid w:val="00A12EBA"/>
    <w:rsid w:val="00A139F6"/>
    <w:rsid w:val="00A142B3"/>
    <w:rsid w:val="00A14920"/>
    <w:rsid w:val="00A15545"/>
    <w:rsid w:val="00A1568B"/>
    <w:rsid w:val="00A16751"/>
    <w:rsid w:val="00A2063E"/>
    <w:rsid w:val="00A20ABC"/>
    <w:rsid w:val="00A20D8B"/>
    <w:rsid w:val="00A2187E"/>
    <w:rsid w:val="00A21B79"/>
    <w:rsid w:val="00A23213"/>
    <w:rsid w:val="00A23862"/>
    <w:rsid w:val="00A25B82"/>
    <w:rsid w:val="00A25FB9"/>
    <w:rsid w:val="00A26562"/>
    <w:rsid w:val="00A2734B"/>
    <w:rsid w:val="00A27BD8"/>
    <w:rsid w:val="00A27E2C"/>
    <w:rsid w:val="00A31E63"/>
    <w:rsid w:val="00A34587"/>
    <w:rsid w:val="00A35DCB"/>
    <w:rsid w:val="00A37716"/>
    <w:rsid w:val="00A37E08"/>
    <w:rsid w:val="00A409C5"/>
    <w:rsid w:val="00A40B14"/>
    <w:rsid w:val="00A40DAA"/>
    <w:rsid w:val="00A413BF"/>
    <w:rsid w:val="00A41F6A"/>
    <w:rsid w:val="00A421E3"/>
    <w:rsid w:val="00A42544"/>
    <w:rsid w:val="00A43C57"/>
    <w:rsid w:val="00A43D35"/>
    <w:rsid w:val="00A43D95"/>
    <w:rsid w:val="00A44E2C"/>
    <w:rsid w:val="00A45B9D"/>
    <w:rsid w:val="00A4684B"/>
    <w:rsid w:val="00A46C1D"/>
    <w:rsid w:val="00A46CEF"/>
    <w:rsid w:val="00A46E8A"/>
    <w:rsid w:val="00A47BA9"/>
    <w:rsid w:val="00A47DDD"/>
    <w:rsid w:val="00A47EED"/>
    <w:rsid w:val="00A50489"/>
    <w:rsid w:val="00A504AE"/>
    <w:rsid w:val="00A50B1E"/>
    <w:rsid w:val="00A50B8A"/>
    <w:rsid w:val="00A51C90"/>
    <w:rsid w:val="00A5211E"/>
    <w:rsid w:val="00A524B9"/>
    <w:rsid w:val="00A5442B"/>
    <w:rsid w:val="00A54A61"/>
    <w:rsid w:val="00A559E1"/>
    <w:rsid w:val="00A56514"/>
    <w:rsid w:val="00A57455"/>
    <w:rsid w:val="00A600C8"/>
    <w:rsid w:val="00A60602"/>
    <w:rsid w:val="00A60E9B"/>
    <w:rsid w:val="00A610E0"/>
    <w:rsid w:val="00A61203"/>
    <w:rsid w:val="00A61592"/>
    <w:rsid w:val="00A61CE7"/>
    <w:rsid w:val="00A626C1"/>
    <w:rsid w:val="00A64E99"/>
    <w:rsid w:val="00A64FD7"/>
    <w:rsid w:val="00A650E3"/>
    <w:rsid w:val="00A65DBA"/>
    <w:rsid w:val="00A67566"/>
    <w:rsid w:val="00A67697"/>
    <w:rsid w:val="00A70005"/>
    <w:rsid w:val="00A70132"/>
    <w:rsid w:val="00A70D03"/>
    <w:rsid w:val="00A71EF2"/>
    <w:rsid w:val="00A729B2"/>
    <w:rsid w:val="00A72C44"/>
    <w:rsid w:val="00A72C52"/>
    <w:rsid w:val="00A73483"/>
    <w:rsid w:val="00A740B8"/>
    <w:rsid w:val="00A7570C"/>
    <w:rsid w:val="00A75BCA"/>
    <w:rsid w:val="00A77319"/>
    <w:rsid w:val="00A775ED"/>
    <w:rsid w:val="00A7797D"/>
    <w:rsid w:val="00A77B92"/>
    <w:rsid w:val="00A77C6B"/>
    <w:rsid w:val="00A807DF"/>
    <w:rsid w:val="00A80D19"/>
    <w:rsid w:val="00A8129D"/>
    <w:rsid w:val="00A82683"/>
    <w:rsid w:val="00A84BCE"/>
    <w:rsid w:val="00A84F15"/>
    <w:rsid w:val="00A90712"/>
    <w:rsid w:val="00A90F94"/>
    <w:rsid w:val="00A91D34"/>
    <w:rsid w:val="00A93C08"/>
    <w:rsid w:val="00A9499A"/>
    <w:rsid w:val="00A95AD0"/>
    <w:rsid w:val="00A9717B"/>
    <w:rsid w:val="00A97FF0"/>
    <w:rsid w:val="00AA0FE4"/>
    <w:rsid w:val="00AA198D"/>
    <w:rsid w:val="00AA2BC6"/>
    <w:rsid w:val="00AA2C27"/>
    <w:rsid w:val="00AA2D3F"/>
    <w:rsid w:val="00AA3702"/>
    <w:rsid w:val="00AA3733"/>
    <w:rsid w:val="00AA3DE5"/>
    <w:rsid w:val="00AA442B"/>
    <w:rsid w:val="00AA628C"/>
    <w:rsid w:val="00AA672E"/>
    <w:rsid w:val="00AA6997"/>
    <w:rsid w:val="00AA74BA"/>
    <w:rsid w:val="00AA793D"/>
    <w:rsid w:val="00AA7D53"/>
    <w:rsid w:val="00AA7F37"/>
    <w:rsid w:val="00AB2953"/>
    <w:rsid w:val="00AB3A90"/>
    <w:rsid w:val="00AB40CE"/>
    <w:rsid w:val="00AB5082"/>
    <w:rsid w:val="00AB7C9D"/>
    <w:rsid w:val="00AC0243"/>
    <w:rsid w:val="00AC0400"/>
    <w:rsid w:val="00AC086E"/>
    <w:rsid w:val="00AC1922"/>
    <w:rsid w:val="00AC1E5A"/>
    <w:rsid w:val="00AC28C4"/>
    <w:rsid w:val="00AC35C8"/>
    <w:rsid w:val="00AC3966"/>
    <w:rsid w:val="00AC3AF2"/>
    <w:rsid w:val="00AC4D19"/>
    <w:rsid w:val="00AC5658"/>
    <w:rsid w:val="00AC5DDC"/>
    <w:rsid w:val="00AC679A"/>
    <w:rsid w:val="00AC6A36"/>
    <w:rsid w:val="00AC7890"/>
    <w:rsid w:val="00AC7EB0"/>
    <w:rsid w:val="00AD17E0"/>
    <w:rsid w:val="00AD1C6B"/>
    <w:rsid w:val="00AD3BC1"/>
    <w:rsid w:val="00AD42F1"/>
    <w:rsid w:val="00AD59E5"/>
    <w:rsid w:val="00AD5B92"/>
    <w:rsid w:val="00AD6138"/>
    <w:rsid w:val="00AD6523"/>
    <w:rsid w:val="00AD6EAA"/>
    <w:rsid w:val="00AD71E7"/>
    <w:rsid w:val="00AD7E3D"/>
    <w:rsid w:val="00AE1045"/>
    <w:rsid w:val="00AE3733"/>
    <w:rsid w:val="00AE56A9"/>
    <w:rsid w:val="00AE68AB"/>
    <w:rsid w:val="00AE71FA"/>
    <w:rsid w:val="00AE7595"/>
    <w:rsid w:val="00AF018C"/>
    <w:rsid w:val="00AF1DF5"/>
    <w:rsid w:val="00AF53A2"/>
    <w:rsid w:val="00AF63CD"/>
    <w:rsid w:val="00AF68E2"/>
    <w:rsid w:val="00AF6EF4"/>
    <w:rsid w:val="00B02008"/>
    <w:rsid w:val="00B02B5B"/>
    <w:rsid w:val="00B033FD"/>
    <w:rsid w:val="00B0436F"/>
    <w:rsid w:val="00B0508A"/>
    <w:rsid w:val="00B058AC"/>
    <w:rsid w:val="00B05E56"/>
    <w:rsid w:val="00B06017"/>
    <w:rsid w:val="00B0627F"/>
    <w:rsid w:val="00B06931"/>
    <w:rsid w:val="00B06CA2"/>
    <w:rsid w:val="00B07AEE"/>
    <w:rsid w:val="00B100E7"/>
    <w:rsid w:val="00B11C1E"/>
    <w:rsid w:val="00B126EE"/>
    <w:rsid w:val="00B13426"/>
    <w:rsid w:val="00B13D26"/>
    <w:rsid w:val="00B13F42"/>
    <w:rsid w:val="00B14330"/>
    <w:rsid w:val="00B154B2"/>
    <w:rsid w:val="00B17EB1"/>
    <w:rsid w:val="00B22CCE"/>
    <w:rsid w:val="00B22ECF"/>
    <w:rsid w:val="00B24419"/>
    <w:rsid w:val="00B25B1F"/>
    <w:rsid w:val="00B25C21"/>
    <w:rsid w:val="00B32E20"/>
    <w:rsid w:val="00B3337F"/>
    <w:rsid w:val="00B3340D"/>
    <w:rsid w:val="00B3388C"/>
    <w:rsid w:val="00B33C01"/>
    <w:rsid w:val="00B357B2"/>
    <w:rsid w:val="00B3642D"/>
    <w:rsid w:val="00B36A77"/>
    <w:rsid w:val="00B37DA9"/>
    <w:rsid w:val="00B40855"/>
    <w:rsid w:val="00B40EFD"/>
    <w:rsid w:val="00B41FC1"/>
    <w:rsid w:val="00B422D3"/>
    <w:rsid w:val="00B43B35"/>
    <w:rsid w:val="00B44479"/>
    <w:rsid w:val="00B4467C"/>
    <w:rsid w:val="00B44D1D"/>
    <w:rsid w:val="00B44DE0"/>
    <w:rsid w:val="00B44EF9"/>
    <w:rsid w:val="00B45765"/>
    <w:rsid w:val="00B46D20"/>
    <w:rsid w:val="00B47E45"/>
    <w:rsid w:val="00B51230"/>
    <w:rsid w:val="00B518FF"/>
    <w:rsid w:val="00B5273A"/>
    <w:rsid w:val="00B5289B"/>
    <w:rsid w:val="00B5491E"/>
    <w:rsid w:val="00B54A90"/>
    <w:rsid w:val="00B5692E"/>
    <w:rsid w:val="00B575F4"/>
    <w:rsid w:val="00B578F9"/>
    <w:rsid w:val="00B57CA9"/>
    <w:rsid w:val="00B60389"/>
    <w:rsid w:val="00B61EF0"/>
    <w:rsid w:val="00B623D7"/>
    <w:rsid w:val="00B63507"/>
    <w:rsid w:val="00B635CE"/>
    <w:rsid w:val="00B64DD8"/>
    <w:rsid w:val="00B66970"/>
    <w:rsid w:val="00B6699B"/>
    <w:rsid w:val="00B67674"/>
    <w:rsid w:val="00B67DA4"/>
    <w:rsid w:val="00B700ED"/>
    <w:rsid w:val="00B701D9"/>
    <w:rsid w:val="00B70C22"/>
    <w:rsid w:val="00B71785"/>
    <w:rsid w:val="00B717B4"/>
    <w:rsid w:val="00B729C6"/>
    <w:rsid w:val="00B74853"/>
    <w:rsid w:val="00B74DC4"/>
    <w:rsid w:val="00B75CD1"/>
    <w:rsid w:val="00B760EF"/>
    <w:rsid w:val="00B76126"/>
    <w:rsid w:val="00B76146"/>
    <w:rsid w:val="00B76164"/>
    <w:rsid w:val="00B776A9"/>
    <w:rsid w:val="00B779DA"/>
    <w:rsid w:val="00B8082E"/>
    <w:rsid w:val="00B80969"/>
    <w:rsid w:val="00B81072"/>
    <w:rsid w:val="00B816FF"/>
    <w:rsid w:val="00B81B5A"/>
    <w:rsid w:val="00B81BD1"/>
    <w:rsid w:val="00B81BE5"/>
    <w:rsid w:val="00B81FEA"/>
    <w:rsid w:val="00B8240D"/>
    <w:rsid w:val="00B82A68"/>
    <w:rsid w:val="00B82C7E"/>
    <w:rsid w:val="00B82E02"/>
    <w:rsid w:val="00B83819"/>
    <w:rsid w:val="00B83D4F"/>
    <w:rsid w:val="00B8495A"/>
    <w:rsid w:val="00B84F5E"/>
    <w:rsid w:val="00B86983"/>
    <w:rsid w:val="00B86B9E"/>
    <w:rsid w:val="00B87816"/>
    <w:rsid w:val="00B87D87"/>
    <w:rsid w:val="00B9070C"/>
    <w:rsid w:val="00B915CA"/>
    <w:rsid w:val="00B932CF"/>
    <w:rsid w:val="00B93385"/>
    <w:rsid w:val="00B938E7"/>
    <w:rsid w:val="00B940B7"/>
    <w:rsid w:val="00B94B2F"/>
    <w:rsid w:val="00B94BA7"/>
    <w:rsid w:val="00B94F2D"/>
    <w:rsid w:val="00B95D53"/>
    <w:rsid w:val="00B962CB"/>
    <w:rsid w:val="00BA03B5"/>
    <w:rsid w:val="00BA4873"/>
    <w:rsid w:val="00BA613E"/>
    <w:rsid w:val="00BA6883"/>
    <w:rsid w:val="00BA7D2C"/>
    <w:rsid w:val="00BB136E"/>
    <w:rsid w:val="00BB15AD"/>
    <w:rsid w:val="00BB232C"/>
    <w:rsid w:val="00BB3C50"/>
    <w:rsid w:val="00BB579E"/>
    <w:rsid w:val="00BB5F07"/>
    <w:rsid w:val="00BB66EB"/>
    <w:rsid w:val="00BB6C99"/>
    <w:rsid w:val="00BB6DDC"/>
    <w:rsid w:val="00BB7879"/>
    <w:rsid w:val="00BC08D9"/>
    <w:rsid w:val="00BC19DA"/>
    <w:rsid w:val="00BC1D0D"/>
    <w:rsid w:val="00BC2E8E"/>
    <w:rsid w:val="00BC3A66"/>
    <w:rsid w:val="00BC46E1"/>
    <w:rsid w:val="00BC4949"/>
    <w:rsid w:val="00BC62D4"/>
    <w:rsid w:val="00BC6B33"/>
    <w:rsid w:val="00BC6D36"/>
    <w:rsid w:val="00BC730D"/>
    <w:rsid w:val="00BD0306"/>
    <w:rsid w:val="00BD071A"/>
    <w:rsid w:val="00BD12F8"/>
    <w:rsid w:val="00BD3059"/>
    <w:rsid w:val="00BD30D7"/>
    <w:rsid w:val="00BD439F"/>
    <w:rsid w:val="00BD5250"/>
    <w:rsid w:val="00BD6EDC"/>
    <w:rsid w:val="00BD7AA4"/>
    <w:rsid w:val="00BE03D3"/>
    <w:rsid w:val="00BE25B3"/>
    <w:rsid w:val="00BE3326"/>
    <w:rsid w:val="00BE3D64"/>
    <w:rsid w:val="00BE404B"/>
    <w:rsid w:val="00BE455E"/>
    <w:rsid w:val="00BE4B9E"/>
    <w:rsid w:val="00BE5145"/>
    <w:rsid w:val="00BE629C"/>
    <w:rsid w:val="00BE6BC8"/>
    <w:rsid w:val="00BE7638"/>
    <w:rsid w:val="00BE7CE8"/>
    <w:rsid w:val="00BF0D27"/>
    <w:rsid w:val="00BF13A5"/>
    <w:rsid w:val="00BF386A"/>
    <w:rsid w:val="00BF39F2"/>
    <w:rsid w:val="00BF4A13"/>
    <w:rsid w:val="00BF5123"/>
    <w:rsid w:val="00BF5849"/>
    <w:rsid w:val="00BF5A9F"/>
    <w:rsid w:val="00BF7DD1"/>
    <w:rsid w:val="00BF7E05"/>
    <w:rsid w:val="00C01060"/>
    <w:rsid w:val="00C035CA"/>
    <w:rsid w:val="00C045F1"/>
    <w:rsid w:val="00C04F7C"/>
    <w:rsid w:val="00C04FB0"/>
    <w:rsid w:val="00C05B88"/>
    <w:rsid w:val="00C063F8"/>
    <w:rsid w:val="00C06436"/>
    <w:rsid w:val="00C06AA2"/>
    <w:rsid w:val="00C12827"/>
    <w:rsid w:val="00C13062"/>
    <w:rsid w:val="00C13578"/>
    <w:rsid w:val="00C13D72"/>
    <w:rsid w:val="00C144CD"/>
    <w:rsid w:val="00C14B32"/>
    <w:rsid w:val="00C15B24"/>
    <w:rsid w:val="00C15BB7"/>
    <w:rsid w:val="00C16B80"/>
    <w:rsid w:val="00C17752"/>
    <w:rsid w:val="00C20B61"/>
    <w:rsid w:val="00C24002"/>
    <w:rsid w:val="00C249DE"/>
    <w:rsid w:val="00C256AF"/>
    <w:rsid w:val="00C25CB2"/>
    <w:rsid w:val="00C25EB8"/>
    <w:rsid w:val="00C275CD"/>
    <w:rsid w:val="00C30BC3"/>
    <w:rsid w:val="00C311AE"/>
    <w:rsid w:val="00C3149E"/>
    <w:rsid w:val="00C315AC"/>
    <w:rsid w:val="00C31F3E"/>
    <w:rsid w:val="00C32A9E"/>
    <w:rsid w:val="00C32DB0"/>
    <w:rsid w:val="00C344C8"/>
    <w:rsid w:val="00C352C5"/>
    <w:rsid w:val="00C35BD2"/>
    <w:rsid w:val="00C36CB8"/>
    <w:rsid w:val="00C40AC7"/>
    <w:rsid w:val="00C416F1"/>
    <w:rsid w:val="00C42E56"/>
    <w:rsid w:val="00C42ECB"/>
    <w:rsid w:val="00C437C6"/>
    <w:rsid w:val="00C43FAB"/>
    <w:rsid w:val="00C442EC"/>
    <w:rsid w:val="00C452A5"/>
    <w:rsid w:val="00C454C6"/>
    <w:rsid w:val="00C47342"/>
    <w:rsid w:val="00C47765"/>
    <w:rsid w:val="00C501DC"/>
    <w:rsid w:val="00C507E4"/>
    <w:rsid w:val="00C50A62"/>
    <w:rsid w:val="00C5152A"/>
    <w:rsid w:val="00C52B13"/>
    <w:rsid w:val="00C540BC"/>
    <w:rsid w:val="00C54472"/>
    <w:rsid w:val="00C5482C"/>
    <w:rsid w:val="00C549D2"/>
    <w:rsid w:val="00C559D9"/>
    <w:rsid w:val="00C569D5"/>
    <w:rsid w:val="00C570A2"/>
    <w:rsid w:val="00C57279"/>
    <w:rsid w:val="00C57492"/>
    <w:rsid w:val="00C600B7"/>
    <w:rsid w:val="00C605A2"/>
    <w:rsid w:val="00C60678"/>
    <w:rsid w:val="00C611E3"/>
    <w:rsid w:val="00C61DC6"/>
    <w:rsid w:val="00C62A19"/>
    <w:rsid w:val="00C6332C"/>
    <w:rsid w:val="00C65651"/>
    <w:rsid w:val="00C6705B"/>
    <w:rsid w:val="00C67534"/>
    <w:rsid w:val="00C7096E"/>
    <w:rsid w:val="00C7163A"/>
    <w:rsid w:val="00C71696"/>
    <w:rsid w:val="00C71996"/>
    <w:rsid w:val="00C71B9A"/>
    <w:rsid w:val="00C72DFB"/>
    <w:rsid w:val="00C73AF0"/>
    <w:rsid w:val="00C742D5"/>
    <w:rsid w:val="00C74A79"/>
    <w:rsid w:val="00C75090"/>
    <w:rsid w:val="00C75CE5"/>
    <w:rsid w:val="00C76842"/>
    <w:rsid w:val="00C777DF"/>
    <w:rsid w:val="00C80EC9"/>
    <w:rsid w:val="00C8129B"/>
    <w:rsid w:val="00C8192F"/>
    <w:rsid w:val="00C82013"/>
    <w:rsid w:val="00C826DD"/>
    <w:rsid w:val="00C8373A"/>
    <w:rsid w:val="00C83D57"/>
    <w:rsid w:val="00C84C83"/>
    <w:rsid w:val="00C851A3"/>
    <w:rsid w:val="00C865DF"/>
    <w:rsid w:val="00C878EA"/>
    <w:rsid w:val="00C87CDE"/>
    <w:rsid w:val="00C87FAE"/>
    <w:rsid w:val="00C94C84"/>
    <w:rsid w:val="00C95573"/>
    <w:rsid w:val="00C963E2"/>
    <w:rsid w:val="00C96E68"/>
    <w:rsid w:val="00C97EC9"/>
    <w:rsid w:val="00CA06C0"/>
    <w:rsid w:val="00CA1394"/>
    <w:rsid w:val="00CA1DD3"/>
    <w:rsid w:val="00CA381B"/>
    <w:rsid w:val="00CA3D5F"/>
    <w:rsid w:val="00CA3EEE"/>
    <w:rsid w:val="00CA4328"/>
    <w:rsid w:val="00CA445C"/>
    <w:rsid w:val="00CA4619"/>
    <w:rsid w:val="00CA5049"/>
    <w:rsid w:val="00CA667A"/>
    <w:rsid w:val="00CA770F"/>
    <w:rsid w:val="00CA7FEB"/>
    <w:rsid w:val="00CB0082"/>
    <w:rsid w:val="00CB1E9A"/>
    <w:rsid w:val="00CB3225"/>
    <w:rsid w:val="00CB4ACC"/>
    <w:rsid w:val="00CB4D8D"/>
    <w:rsid w:val="00CB5779"/>
    <w:rsid w:val="00CB60D7"/>
    <w:rsid w:val="00CB6253"/>
    <w:rsid w:val="00CB665D"/>
    <w:rsid w:val="00CB7383"/>
    <w:rsid w:val="00CC09DA"/>
    <w:rsid w:val="00CC1D05"/>
    <w:rsid w:val="00CC2040"/>
    <w:rsid w:val="00CC4E6C"/>
    <w:rsid w:val="00CC5F1F"/>
    <w:rsid w:val="00CC660F"/>
    <w:rsid w:val="00CC69DE"/>
    <w:rsid w:val="00CC71F7"/>
    <w:rsid w:val="00CC73E3"/>
    <w:rsid w:val="00CC7411"/>
    <w:rsid w:val="00CD1539"/>
    <w:rsid w:val="00CD15E1"/>
    <w:rsid w:val="00CD302D"/>
    <w:rsid w:val="00CD3C38"/>
    <w:rsid w:val="00CD3E66"/>
    <w:rsid w:val="00CD4113"/>
    <w:rsid w:val="00CD4339"/>
    <w:rsid w:val="00CD5434"/>
    <w:rsid w:val="00CD57C2"/>
    <w:rsid w:val="00CD714D"/>
    <w:rsid w:val="00CD737F"/>
    <w:rsid w:val="00CD7A8A"/>
    <w:rsid w:val="00CE190A"/>
    <w:rsid w:val="00CE2A24"/>
    <w:rsid w:val="00CE328E"/>
    <w:rsid w:val="00CE35BC"/>
    <w:rsid w:val="00CE572A"/>
    <w:rsid w:val="00CE7FFE"/>
    <w:rsid w:val="00CF060E"/>
    <w:rsid w:val="00CF1B23"/>
    <w:rsid w:val="00CF1DA7"/>
    <w:rsid w:val="00CF49D7"/>
    <w:rsid w:val="00CF5927"/>
    <w:rsid w:val="00CF5BF3"/>
    <w:rsid w:val="00CF7200"/>
    <w:rsid w:val="00CF7D3D"/>
    <w:rsid w:val="00D01367"/>
    <w:rsid w:val="00D01B84"/>
    <w:rsid w:val="00D03B1A"/>
    <w:rsid w:val="00D043F7"/>
    <w:rsid w:val="00D05547"/>
    <w:rsid w:val="00D06270"/>
    <w:rsid w:val="00D06413"/>
    <w:rsid w:val="00D0656B"/>
    <w:rsid w:val="00D06F75"/>
    <w:rsid w:val="00D06F77"/>
    <w:rsid w:val="00D0724A"/>
    <w:rsid w:val="00D075D7"/>
    <w:rsid w:val="00D07D9C"/>
    <w:rsid w:val="00D10B38"/>
    <w:rsid w:val="00D10B70"/>
    <w:rsid w:val="00D11EC3"/>
    <w:rsid w:val="00D13400"/>
    <w:rsid w:val="00D137D3"/>
    <w:rsid w:val="00D13D2F"/>
    <w:rsid w:val="00D13D3E"/>
    <w:rsid w:val="00D13DBB"/>
    <w:rsid w:val="00D142D5"/>
    <w:rsid w:val="00D143E9"/>
    <w:rsid w:val="00D14E1B"/>
    <w:rsid w:val="00D15BC6"/>
    <w:rsid w:val="00D16DFF"/>
    <w:rsid w:val="00D16E1B"/>
    <w:rsid w:val="00D228CA"/>
    <w:rsid w:val="00D22BC5"/>
    <w:rsid w:val="00D2357D"/>
    <w:rsid w:val="00D23B11"/>
    <w:rsid w:val="00D24F71"/>
    <w:rsid w:val="00D25BC3"/>
    <w:rsid w:val="00D262E7"/>
    <w:rsid w:val="00D26A5D"/>
    <w:rsid w:val="00D26B52"/>
    <w:rsid w:val="00D26CB0"/>
    <w:rsid w:val="00D27D22"/>
    <w:rsid w:val="00D27F0F"/>
    <w:rsid w:val="00D3065E"/>
    <w:rsid w:val="00D30E70"/>
    <w:rsid w:val="00D30F74"/>
    <w:rsid w:val="00D311C1"/>
    <w:rsid w:val="00D311F6"/>
    <w:rsid w:val="00D3251F"/>
    <w:rsid w:val="00D33899"/>
    <w:rsid w:val="00D341D9"/>
    <w:rsid w:val="00D34BF6"/>
    <w:rsid w:val="00D34E28"/>
    <w:rsid w:val="00D353B8"/>
    <w:rsid w:val="00D35ACE"/>
    <w:rsid w:val="00D35CB4"/>
    <w:rsid w:val="00D36493"/>
    <w:rsid w:val="00D3668A"/>
    <w:rsid w:val="00D36906"/>
    <w:rsid w:val="00D36A30"/>
    <w:rsid w:val="00D37522"/>
    <w:rsid w:val="00D410C8"/>
    <w:rsid w:val="00D411CE"/>
    <w:rsid w:val="00D41820"/>
    <w:rsid w:val="00D41D9A"/>
    <w:rsid w:val="00D422E4"/>
    <w:rsid w:val="00D424A7"/>
    <w:rsid w:val="00D4297F"/>
    <w:rsid w:val="00D436ED"/>
    <w:rsid w:val="00D43C41"/>
    <w:rsid w:val="00D44F8A"/>
    <w:rsid w:val="00D45424"/>
    <w:rsid w:val="00D45F73"/>
    <w:rsid w:val="00D46CC8"/>
    <w:rsid w:val="00D5086D"/>
    <w:rsid w:val="00D50906"/>
    <w:rsid w:val="00D50C07"/>
    <w:rsid w:val="00D52145"/>
    <w:rsid w:val="00D54269"/>
    <w:rsid w:val="00D55313"/>
    <w:rsid w:val="00D5624C"/>
    <w:rsid w:val="00D56298"/>
    <w:rsid w:val="00D601EB"/>
    <w:rsid w:val="00D613B8"/>
    <w:rsid w:val="00D61A2A"/>
    <w:rsid w:val="00D624EA"/>
    <w:rsid w:val="00D62BF1"/>
    <w:rsid w:val="00D6307F"/>
    <w:rsid w:val="00D636AD"/>
    <w:rsid w:val="00D6460E"/>
    <w:rsid w:val="00D64CE4"/>
    <w:rsid w:val="00D65294"/>
    <w:rsid w:val="00D65363"/>
    <w:rsid w:val="00D658FC"/>
    <w:rsid w:val="00D6636C"/>
    <w:rsid w:val="00D663F6"/>
    <w:rsid w:val="00D665A5"/>
    <w:rsid w:val="00D70003"/>
    <w:rsid w:val="00D709DB"/>
    <w:rsid w:val="00D71AAD"/>
    <w:rsid w:val="00D7210A"/>
    <w:rsid w:val="00D72114"/>
    <w:rsid w:val="00D72DB5"/>
    <w:rsid w:val="00D72E98"/>
    <w:rsid w:val="00D730E4"/>
    <w:rsid w:val="00D7369A"/>
    <w:rsid w:val="00D739E1"/>
    <w:rsid w:val="00D73E31"/>
    <w:rsid w:val="00D74193"/>
    <w:rsid w:val="00D745CC"/>
    <w:rsid w:val="00D749D2"/>
    <w:rsid w:val="00D7584B"/>
    <w:rsid w:val="00D75B22"/>
    <w:rsid w:val="00D76129"/>
    <w:rsid w:val="00D81309"/>
    <w:rsid w:val="00D81CE3"/>
    <w:rsid w:val="00D82107"/>
    <w:rsid w:val="00D833DB"/>
    <w:rsid w:val="00D844CB"/>
    <w:rsid w:val="00D85064"/>
    <w:rsid w:val="00D864BD"/>
    <w:rsid w:val="00D86CE9"/>
    <w:rsid w:val="00D87A60"/>
    <w:rsid w:val="00D87CBB"/>
    <w:rsid w:val="00D903E3"/>
    <w:rsid w:val="00D91B4E"/>
    <w:rsid w:val="00D929B9"/>
    <w:rsid w:val="00D93589"/>
    <w:rsid w:val="00D96269"/>
    <w:rsid w:val="00D96D7A"/>
    <w:rsid w:val="00D97498"/>
    <w:rsid w:val="00DA252B"/>
    <w:rsid w:val="00DA3C58"/>
    <w:rsid w:val="00DA513B"/>
    <w:rsid w:val="00DA5766"/>
    <w:rsid w:val="00DA598D"/>
    <w:rsid w:val="00DA5BDE"/>
    <w:rsid w:val="00DA5C54"/>
    <w:rsid w:val="00DA668E"/>
    <w:rsid w:val="00DA681A"/>
    <w:rsid w:val="00DA6E16"/>
    <w:rsid w:val="00DA6E8D"/>
    <w:rsid w:val="00DA7582"/>
    <w:rsid w:val="00DB079E"/>
    <w:rsid w:val="00DB1767"/>
    <w:rsid w:val="00DB1BF9"/>
    <w:rsid w:val="00DB29C1"/>
    <w:rsid w:val="00DB2FA9"/>
    <w:rsid w:val="00DB4785"/>
    <w:rsid w:val="00DB54FA"/>
    <w:rsid w:val="00DB5C9E"/>
    <w:rsid w:val="00DB5E47"/>
    <w:rsid w:val="00DB69D4"/>
    <w:rsid w:val="00DC03DB"/>
    <w:rsid w:val="00DC0C4E"/>
    <w:rsid w:val="00DC1D43"/>
    <w:rsid w:val="00DC2005"/>
    <w:rsid w:val="00DC239B"/>
    <w:rsid w:val="00DC2501"/>
    <w:rsid w:val="00DC38A6"/>
    <w:rsid w:val="00DC461D"/>
    <w:rsid w:val="00DC4D13"/>
    <w:rsid w:val="00DC5231"/>
    <w:rsid w:val="00DC5761"/>
    <w:rsid w:val="00DC583B"/>
    <w:rsid w:val="00DC64DC"/>
    <w:rsid w:val="00DC7FC3"/>
    <w:rsid w:val="00DD1960"/>
    <w:rsid w:val="00DD2069"/>
    <w:rsid w:val="00DD2222"/>
    <w:rsid w:val="00DD2329"/>
    <w:rsid w:val="00DD2DF2"/>
    <w:rsid w:val="00DD308D"/>
    <w:rsid w:val="00DD3731"/>
    <w:rsid w:val="00DD403B"/>
    <w:rsid w:val="00DD4FAD"/>
    <w:rsid w:val="00DD52E6"/>
    <w:rsid w:val="00DD63E6"/>
    <w:rsid w:val="00DD747B"/>
    <w:rsid w:val="00DD7A82"/>
    <w:rsid w:val="00DD7FFB"/>
    <w:rsid w:val="00DE095F"/>
    <w:rsid w:val="00DE0A79"/>
    <w:rsid w:val="00DE0C23"/>
    <w:rsid w:val="00DE0C5B"/>
    <w:rsid w:val="00DE17E8"/>
    <w:rsid w:val="00DE2532"/>
    <w:rsid w:val="00DE25F7"/>
    <w:rsid w:val="00DE2C75"/>
    <w:rsid w:val="00DE3919"/>
    <w:rsid w:val="00DE419C"/>
    <w:rsid w:val="00DE4261"/>
    <w:rsid w:val="00DE4A8A"/>
    <w:rsid w:val="00DE5011"/>
    <w:rsid w:val="00DE5468"/>
    <w:rsid w:val="00DE5681"/>
    <w:rsid w:val="00DE5772"/>
    <w:rsid w:val="00DE6D8C"/>
    <w:rsid w:val="00DE7435"/>
    <w:rsid w:val="00DF2C58"/>
    <w:rsid w:val="00DF2CE1"/>
    <w:rsid w:val="00DF31A3"/>
    <w:rsid w:val="00DF354D"/>
    <w:rsid w:val="00DF36AA"/>
    <w:rsid w:val="00DF3DB1"/>
    <w:rsid w:val="00DF6546"/>
    <w:rsid w:val="00DF74C0"/>
    <w:rsid w:val="00DF780F"/>
    <w:rsid w:val="00E002C0"/>
    <w:rsid w:val="00E01B4B"/>
    <w:rsid w:val="00E02EE1"/>
    <w:rsid w:val="00E03DF6"/>
    <w:rsid w:val="00E04D76"/>
    <w:rsid w:val="00E05497"/>
    <w:rsid w:val="00E06267"/>
    <w:rsid w:val="00E06FE1"/>
    <w:rsid w:val="00E06FEF"/>
    <w:rsid w:val="00E07395"/>
    <w:rsid w:val="00E07773"/>
    <w:rsid w:val="00E107B9"/>
    <w:rsid w:val="00E115BE"/>
    <w:rsid w:val="00E117EF"/>
    <w:rsid w:val="00E12179"/>
    <w:rsid w:val="00E139AF"/>
    <w:rsid w:val="00E14091"/>
    <w:rsid w:val="00E141E1"/>
    <w:rsid w:val="00E15887"/>
    <w:rsid w:val="00E15EE0"/>
    <w:rsid w:val="00E176AF"/>
    <w:rsid w:val="00E20765"/>
    <w:rsid w:val="00E20DD4"/>
    <w:rsid w:val="00E21321"/>
    <w:rsid w:val="00E2134F"/>
    <w:rsid w:val="00E21D42"/>
    <w:rsid w:val="00E221CF"/>
    <w:rsid w:val="00E222D6"/>
    <w:rsid w:val="00E23A4E"/>
    <w:rsid w:val="00E24564"/>
    <w:rsid w:val="00E245CF"/>
    <w:rsid w:val="00E24B74"/>
    <w:rsid w:val="00E24F9A"/>
    <w:rsid w:val="00E2559F"/>
    <w:rsid w:val="00E26F6E"/>
    <w:rsid w:val="00E300D3"/>
    <w:rsid w:val="00E3032F"/>
    <w:rsid w:val="00E308AB"/>
    <w:rsid w:val="00E30B24"/>
    <w:rsid w:val="00E30C68"/>
    <w:rsid w:val="00E30CD4"/>
    <w:rsid w:val="00E315AF"/>
    <w:rsid w:val="00E31EBB"/>
    <w:rsid w:val="00E323F6"/>
    <w:rsid w:val="00E32FAF"/>
    <w:rsid w:val="00E3301E"/>
    <w:rsid w:val="00E3315F"/>
    <w:rsid w:val="00E33EF7"/>
    <w:rsid w:val="00E34393"/>
    <w:rsid w:val="00E35391"/>
    <w:rsid w:val="00E35C8E"/>
    <w:rsid w:val="00E35FF3"/>
    <w:rsid w:val="00E363A1"/>
    <w:rsid w:val="00E379E0"/>
    <w:rsid w:val="00E42813"/>
    <w:rsid w:val="00E42EA3"/>
    <w:rsid w:val="00E43172"/>
    <w:rsid w:val="00E436C5"/>
    <w:rsid w:val="00E43E31"/>
    <w:rsid w:val="00E442D8"/>
    <w:rsid w:val="00E44DF3"/>
    <w:rsid w:val="00E45588"/>
    <w:rsid w:val="00E4689D"/>
    <w:rsid w:val="00E46D7A"/>
    <w:rsid w:val="00E479B5"/>
    <w:rsid w:val="00E51616"/>
    <w:rsid w:val="00E52029"/>
    <w:rsid w:val="00E52857"/>
    <w:rsid w:val="00E532D0"/>
    <w:rsid w:val="00E53408"/>
    <w:rsid w:val="00E539D3"/>
    <w:rsid w:val="00E53C90"/>
    <w:rsid w:val="00E553A3"/>
    <w:rsid w:val="00E562DB"/>
    <w:rsid w:val="00E56710"/>
    <w:rsid w:val="00E5672D"/>
    <w:rsid w:val="00E57A75"/>
    <w:rsid w:val="00E609E7"/>
    <w:rsid w:val="00E61182"/>
    <w:rsid w:val="00E61CC9"/>
    <w:rsid w:val="00E62168"/>
    <w:rsid w:val="00E624F7"/>
    <w:rsid w:val="00E63621"/>
    <w:rsid w:val="00E63F9A"/>
    <w:rsid w:val="00E64753"/>
    <w:rsid w:val="00E64B3E"/>
    <w:rsid w:val="00E653E6"/>
    <w:rsid w:val="00E66CAB"/>
    <w:rsid w:val="00E66EE5"/>
    <w:rsid w:val="00E66FA8"/>
    <w:rsid w:val="00E6717E"/>
    <w:rsid w:val="00E67422"/>
    <w:rsid w:val="00E70994"/>
    <w:rsid w:val="00E70EBF"/>
    <w:rsid w:val="00E735DB"/>
    <w:rsid w:val="00E73677"/>
    <w:rsid w:val="00E73BB3"/>
    <w:rsid w:val="00E74769"/>
    <w:rsid w:val="00E75033"/>
    <w:rsid w:val="00E75938"/>
    <w:rsid w:val="00E75943"/>
    <w:rsid w:val="00E759FF"/>
    <w:rsid w:val="00E75BC0"/>
    <w:rsid w:val="00E76927"/>
    <w:rsid w:val="00E76B75"/>
    <w:rsid w:val="00E80ECD"/>
    <w:rsid w:val="00E81385"/>
    <w:rsid w:val="00E81852"/>
    <w:rsid w:val="00E81D1F"/>
    <w:rsid w:val="00E81E68"/>
    <w:rsid w:val="00E82792"/>
    <w:rsid w:val="00E82A87"/>
    <w:rsid w:val="00E82C4A"/>
    <w:rsid w:val="00E8300E"/>
    <w:rsid w:val="00E83D96"/>
    <w:rsid w:val="00E8459D"/>
    <w:rsid w:val="00E84696"/>
    <w:rsid w:val="00E84FF8"/>
    <w:rsid w:val="00E8600E"/>
    <w:rsid w:val="00E860A1"/>
    <w:rsid w:val="00E87FE9"/>
    <w:rsid w:val="00E90E6D"/>
    <w:rsid w:val="00E90F24"/>
    <w:rsid w:val="00E91631"/>
    <w:rsid w:val="00E94027"/>
    <w:rsid w:val="00E95D7C"/>
    <w:rsid w:val="00E963F4"/>
    <w:rsid w:val="00E97535"/>
    <w:rsid w:val="00EA02A3"/>
    <w:rsid w:val="00EA13DF"/>
    <w:rsid w:val="00EA4637"/>
    <w:rsid w:val="00EA4639"/>
    <w:rsid w:val="00EA55B5"/>
    <w:rsid w:val="00EA775F"/>
    <w:rsid w:val="00EA7E58"/>
    <w:rsid w:val="00EB0180"/>
    <w:rsid w:val="00EB0224"/>
    <w:rsid w:val="00EB10CE"/>
    <w:rsid w:val="00EB3401"/>
    <w:rsid w:val="00EB36A8"/>
    <w:rsid w:val="00EB4716"/>
    <w:rsid w:val="00EB5E57"/>
    <w:rsid w:val="00EB752D"/>
    <w:rsid w:val="00EC014C"/>
    <w:rsid w:val="00EC11B4"/>
    <w:rsid w:val="00EC2266"/>
    <w:rsid w:val="00EC232D"/>
    <w:rsid w:val="00EC375F"/>
    <w:rsid w:val="00EC4BC6"/>
    <w:rsid w:val="00EC5F4B"/>
    <w:rsid w:val="00EC784B"/>
    <w:rsid w:val="00ED1375"/>
    <w:rsid w:val="00ED16B9"/>
    <w:rsid w:val="00ED196B"/>
    <w:rsid w:val="00ED19C6"/>
    <w:rsid w:val="00ED2199"/>
    <w:rsid w:val="00ED21A3"/>
    <w:rsid w:val="00ED441B"/>
    <w:rsid w:val="00ED46AA"/>
    <w:rsid w:val="00ED4FBE"/>
    <w:rsid w:val="00ED6037"/>
    <w:rsid w:val="00ED6C8F"/>
    <w:rsid w:val="00ED700F"/>
    <w:rsid w:val="00ED709D"/>
    <w:rsid w:val="00EE046E"/>
    <w:rsid w:val="00EE0A69"/>
    <w:rsid w:val="00EE17AE"/>
    <w:rsid w:val="00EE1E7A"/>
    <w:rsid w:val="00EE4756"/>
    <w:rsid w:val="00EE498A"/>
    <w:rsid w:val="00EE559E"/>
    <w:rsid w:val="00EE71FD"/>
    <w:rsid w:val="00EE7481"/>
    <w:rsid w:val="00EE7902"/>
    <w:rsid w:val="00EE7D77"/>
    <w:rsid w:val="00EE7F9D"/>
    <w:rsid w:val="00EE7F9E"/>
    <w:rsid w:val="00EF081E"/>
    <w:rsid w:val="00EF08C5"/>
    <w:rsid w:val="00EF18DA"/>
    <w:rsid w:val="00EF1EFC"/>
    <w:rsid w:val="00EF2049"/>
    <w:rsid w:val="00EF259E"/>
    <w:rsid w:val="00EF28BB"/>
    <w:rsid w:val="00EF2E0F"/>
    <w:rsid w:val="00EF3257"/>
    <w:rsid w:val="00EF4460"/>
    <w:rsid w:val="00EF4C47"/>
    <w:rsid w:val="00EF6412"/>
    <w:rsid w:val="00EF698E"/>
    <w:rsid w:val="00EF6D42"/>
    <w:rsid w:val="00EF74A5"/>
    <w:rsid w:val="00F0064A"/>
    <w:rsid w:val="00F0067E"/>
    <w:rsid w:val="00F01235"/>
    <w:rsid w:val="00F016FB"/>
    <w:rsid w:val="00F02501"/>
    <w:rsid w:val="00F02698"/>
    <w:rsid w:val="00F03528"/>
    <w:rsid w:val="00F038CF"/>
    <w:rsid w:val="00F04127"/>
    <w:rsid w:val="00F05E7E"/>
    <w:rsid w:val="00F062DF"/>
    <w:rsid w:val="00F063E7"/>
    <w:rsid w:val="00F06574"/>
    <w:rsid w:val="00F06D4E"/>
    <w:rsid w:val="00F0784C"/>
    <w:rsid w:val="00F10153"/>
    <w:rsid w:val="00F10D9B"/>
    <w:rsid w:val="00F11493"/>
    <w:rsid w:val="00F11822"/>
    <w:rsid w:val="00F11A72"/>
    <w:rsid w:val="00F11E2C"/>
    <w:rsid w:val="00F12E95"/>
    <w:rsid w:val="00F13E0D"/>
    <w:rsid w:val="00F1407B"/>
    <w:rsid w:val="00F148CF"/>
    <w:rsid w:val="00F155AF"/>
    <w:rsid w:val="00F177F7"/>
    <w:rsid w:val="00F209E8"/>
    <w:rsid w:val="00F22F3C"/>
    <w:rsid w:val="00F23018"/>
    <w:rsid w:val="00F23961"/>
    <w:rsid w:val="00F24B11"/>
    <w:rsid w:val="00F24ED2"/>
    <w:rsid w:val="00F25873"/>
    <w:rsid w:val="00F2671D"/>
    <w:rsid w:val="00F2756B"/>
    <w:rsid w:val="00F300FC"/>
    <w:rsid w:val="00F303BF"/>
    <w:rsid w:val="00F3062E"/>
    <w:rsid w:val="00F3135F"/>
    <w:rsid w:val="00F3152F"/>
    <w:rsid w:val="00F32700"/>
    <w:rsid w:val="00F33775"/>
    <w:rsid w:val="00F34664"/>
    <w:rsid w:val="00F35A60"/>
    <w:rsid w:val="00F37DE6"/>
    <w:rsid w:val="00F40AFA"/>
    <w:rsid w:val="00F4141D"/>
    <w:rsid w:val="00F41675"/>
    <w:rsid w:val="00F4181C"/>
    <w:rsid w:val="00F42340"/>
    <w:rsid w:val="00F42472"/>
    <w:rsid w:val="00F42676"/>
    <w:rsid w:val="00F43F33"/>
    <w:rsid w:val="00F44DE9"/>
    <w:rsid w:val="00F44E4B"/>
    <w:rsid w:val="00F45DDC"/>
    <w:rsid w:val="00F46225"/>
    <w:rsid w:val="00F47C8D"/>
    <w:rsid w:val="00F50A8D"/>
    <w:rsid w:val="00F51242"/>
    <w:rsid w:val="00F51263"/>
    <w:rsid w:val="00F51FBB"/>
    <w:rsid w:val="00F53621"/>
    <w:rsid w:val="00F536E3"/>
    <w:rsid w:val="00F53946"/>
    <w:rsid w:val="00F545A9"/>
    <w:rsid w:val="00F547EB"/>
    <w:rsid w:val="00F54970"/>
    <w:rsid w:val="00F56857"/>
    <w:rsid w:val="00F57385"/>
    <w:rsid w:val="00F60229"/>
    <w:rsid w:val="00F62791"/>
    <w:rsid w:val="00F629EA"/>
    <w:rsid w:val="00F62EAF"/>
    <w:rsid w:val="00F63C25"/>
    <w:rsid w:val="00F648F7"/>
    <w:rsid w:val="00F65E4F"/>
    <w:rsid w:val="00F65FB3"/>
    <w:rsid w:val="00F66731"/>
    <w:rsid w:val="00F667DF"/>
    <w:rsid w:val="00F6680B"/>
    <w:rsid w:val="00F66B04"/>
    <w:rsid w:val="00F66EA4"/>
    <w:rsid w:val="00F6780B"/>
    <w:rsid w:val="00F70FCB"/>
    <w:rsid w:val="00F71464"/>
    <w:rsid w:val="00F71618"/>
    <w:rsid w:val="00F7161F"/>
    <w:rsid w:val="00F71D0D"/>
    <w:rsid w:val="00F72368"/>
    <w:rsid w:val="00F726A1"/>
    <w:rsid w:val="00F74089"/>
    <w:rsid w:val="00F744D4"/>
    <w:rsid w:val="00F7463B"/>
    <w:rsid w:val="00F74921"/>
    <w:rsid w:val="00F74E42"/>
    <w:rsid w:val="00F76831"/>
    <w:rsid w:val="00F76D88"/>
    <w:rsid w:val="00F76EC8"/>
    <w:rsid w:val="00F77F5B"/>
    <w:rsid w:val="00F80700"/>
    <w:rsid w:val="00F80A95"/>
    <w:rsid w:val="00F80B11"/>
    <w:rsid w:val="00F8133D"/>
    <w:rsid w:val="00F81746"/>
    <w:rsid w:val="00F82559"/>
    <w:rsid w:val="00F82958"/>
    <w:rsid w:val="00F82C45"/>
    <w:rsid w:val="00F84E5D"/>
    <w:rsid w:val="00F855E7"/>
    <w:rsid w:val="00F864CF"/>
    <w:rsid w:val="00F874A7"/>
    <w:rsid w:val="00F877B2"/>
    <w:rsid w:val="00F903D0"/>
    <w:rsid w:val="00F91C1B"/>
    <w:rsid w:val="00F9372A"/>
    <w:rsid w:val="00F94981"/>
    <w:rsid w:val="00F965F4"/>
    <w:rsid w:val="00F9720F"/>
    <w:rsid w:val="00F97448"/>
    <w:rsid w:val="00F9779C"/>
    <w:rsid w:val="00F97CCA"/>
    <w:rsid w:val="00FA009F"/>
    <w:rsid w:val="00FA0B89"/>
    <w:rsid w:val="00FA14CD"/>
    <w:rsid w:val="00FA2532"/>
    <w:rsid w:val="00FA32FD"/>
    <w:rsid w:val="00FA39B0"/>
    <w:rsid w:val="00FA3C2A"/>
    <w:rsid w:val="00FA4214"/>
    <w:rsid w:val="00FA44BC"/>
    <w:rsid w:val="00FA45C6"/>
    <w:rsid w:val="00FA5BED"/>
    <w:rsid w:val="00FA6817"/>
    <w:rsid w:val="00FA6B36"/>
    <w:rsid w:val="00FA6D49"/>
    <w:rsid w:val="00FA7B9D"/>
    <w:rsid w:val="00FB0472"/>
    <w:rsid w:val="00FB04A1"/>
    <w:rsid w:val="00FB090F"/>
    <w:rsid w:val="00FB0F2A"/>
    <w:rsid w:val="00FB17E1"/>
    <w:rsid w:val="00FB2208"/>
    <w:rsid w:val="00FB2209"/>
    <w:rsid w:val="00FB270A"/>
    <w:rsid w:val="00FB2913"/>
    <w:rsid w:val="00FB30D5"/>
    <w:rsid w:val="00FB3859"/>
    <w:rsid w:val="00FB4314"/>
    <w:rsid w:val="00FB46AD"/>
    <w:rsid w:val="00FB47E7"/>
    <w:rsid w:val="00FB7354"/>
    <w:rsid w:val="00FB74D3"/>
    <w:rsid w:val="00FC00A1"/>
    <w:rsid w:val="00FC00BE"/>
    <w:rsid w:val="00FC1251"/>
    <w:rsid w:val="00FC1269"/>
    <w:rsid w:val="00FC133C"/>
    <w:rsid w:val="00FC1BF5"/>
    <w:rsid w:val="00FC1ED3"/>
    <w:rsid w:val="00FC2197"/>
    <w:rsid w:val="00FC381C"/>
    <w:rsid w:val="00FC3D14"/>
    <w:rsid w:val="00FC5FB4"/>
    <w:rsid w:val="00FC5FB6"/>
    <w:rsid w:val="00FC62C3"/>
    <w:rsid w:val="00FC6E66"/>
    <w:rsid w:val="00FC6F87"/>
    <w:rsid w:val="00FC744F"/>
    <w:rsid w:val="00FC7DCA"/>
    <w:rsid w:val="00FD00B7"/>
    <w:rsid w:val="00FD1877"/>
    <w:rsid w:val="00FD3599"/>
    <w:rsid w:val="00FD3798"/>
    <w:rsid w:val="00FD3B92"/>
    <w:rsid w:val="00FD4005"/>
    <w:rsid w:val="00FD552C"/>
    <w:rsid w:val="00FD5A84"/>
    <w:rsid w:val="00FD6529"/>
    <w:rsid w:val="00FD675E"/>
    <w:rsid w:val="00FD7D86"/>
    <w:rsid w:val="00FE01FB"/>
    <w:rsid w:val="00FE17A7"/>
    <w:rsid w:val="00FE1C26"/>
    <w:rsid w:val="00FE1F97"/>
    <w:rsid w:val="00FE26E0"/>
    <w:rsid w:val="00FE2C86"/>
    <w:rsid w:val="00FE383C"/>
    <w:rsid w:val="00FE4C60"/>
    <w:rsid w:val="00FE5461"/>
    <w:rsid w:val="00FE565D"/>
    <w:rsid w:val="00FE6FF7"/>
    <w:rsid w:val="00FF0476"/>
    <w:rsid w:val="00FF162A"/>
    <w:rsid w:val="00FF1ECB"/>
    <w:rsid w:val="00FF24F4"/>
    <w:rsid w:val="00FF2A63"/>
    <w:rsid w:val="00FF3891"/>
    <w:rsid w:val="00FF611E"/>
    <w:rsid w:val="00FF614F"/>
    <w:rsid w:val="00F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78D7"/>
  <w15:chartTrackingRefBased/>
  <w15:docId w15:val="{2DD9A488-24DC-4D6C-A1A9-2208F3BF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3099"/>
    <w:rPr>
      <w:sz w:val="16"/>
      <w:szCs w:val="16"/>
    </w:rPr>
  </w:style>
  <w:style w:type="paragraph" w:styleId="CommentText">
    <w:name w:val="annotation text"/>
    <w:basedOn w:val="Normal"/>
    <w:link w:val="CommentTextChar"/>
    <w:uiPriority w:val="99"/>
    <w:semiHidden/>
    <w:unhideWhenUsed/>
    <w:rsid w:val="00593099"/>
    <w:pPr>
      <w:spacing w:line="240" w:lineRule="auto"/>
    </w:pPr>
    <w:rPr>
      <w:sz w:val="20"/>
      <w:szCs w:val="20"/>
    </w:rPr>
  </w:style>
  <w:style w:type="character" w:customStyle="1" w:styleId="CommentTextChar">
    <w:name w:val="Comment Text Char"/>
    <w:basedOn w:val="DefaultParagraphFont"/>
    <w:link w:val="CommentText"/>
    <w:uiPriority w:val="99"/>
    <w:semiHidden/>
    <w:rsid w:val="00593099"/>
    <w:rPr>
      <w:sz w:val="20"/>
      <w:szCs w:val="20"/>
    </w:rPr>
  </w:style>
  <w:style w:type="paragraph" w:styleId="CommentSubject">
    <w:name w:val="annotation subject"/>
    <w:basedOn w:val="CommentText"/>
    <w:next w:val="CommentText"/>
    <w:link w:val="CommentSubjectChar"/>
    <w:uiPriority w:val="99"/>
    <w:semiHidden/>
    <w:unhideWhenUsed/>
    <w:rsid w:val="00593099"/>
    <w:rPr>
      <w:b/>
      <w:bCs/>
    </w:rPr>
  </w:style>
  <w:style w:type="character" w:customStyle="1" w:styleId="CommentSubjectChar">
    <w:name w:val="Comment Subject Char"/>
    <w:basedOn w:val="CommentTextChar"/>
    <w:link w:val="CommentSubject"/>
    <w:uiPriority w:val="99"/>
    <w:semiHidden/>
    <w:rsid w:val="00593099"/>
    <w:rPr>
      <w:b/>
      <w:bCs/>
      <w:sz w:val="20"/>
      <w:szCs w:val="20"/>
    </w:rPr>
  </w:style>
  <w:style w:type="paragraph" w:styleId="BalloonText">
    <w:name w:val="Balloon Text"/>
    <w:basedOn w:val="Normal"/>
    <w:link w:val="BalloonTextChar"/>
    <w:uiPriority w:val="99"/>
    <w:semiHidden/>
    <w:unhideWhenUsed/>
    <w:rsid w:val="00593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099"/>
    <w:rPr>
      <w:rFonts w:ascii="Segoe UI" w:hAnsi="Segoe UI" w:cs="Segoe UI"/>
      <w:sz w:val="18"/>
      <w:szCs w:val="18"/>
    </w:rPr>
  </w:style>
  <w:style w:type="paragraph" w:styleId="ListParagraph">
    <w:name w:val="List Paragraph"/>
    <w:basedOn w:val="Normal"/>
    <w:uiPriority w:val="34"/>
    <w:qFormat/>
    <w:rsid w:val="00CE328E"/>
    <w:pPr>
      <w:ind w:left="720"/>
      <w:contextualSpacing/>
    </w:pPr>
  </w:style>
  <w:style w:type="paragraph" w:customStyle="1" w:styleId="paragraph">
    <w:name w:val="paragraph"/>
    <w:basedOn w:val="Normal"/>
    <w:rsid w:val="001008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0087A"/>
  </w:style>
  <w:style w:type="character" w:styleId="Hyperlink">
    <w:name w:val="Hyperlink"/>
    <w:basedOn w:val="DefaultParagraphFont"/>
    <w:uiPriority w:val="99"/>
    <w:unhideWhenUsed/>
    <w:rsid w:val="00442E4A"/>
    <w:rPr>
      <w:color w:val="0563C1" w:themeColor="hyperlink"/>
      <w:u w:val="single"/>
    </w:rPr>
  </w:style>
  <w:style w:type="character" w:styleId="UnresolvedMention">
    <w:name w:val="Unresolved Mention"/>
    <w:basedOn w:val="DefaultParagraphFont"/>
    <w:uiPriority w:val="99"/>
    <w:semiHidden/>
    <w:unhideWhenUsed/>
    <w:rsid w:val="00442E4A"/>
    <w:rPr>
      <w:color w:val="605E5C"/>
      <w:shd w:val="clear" w:color="auto" w:fill="E1DFDD"/>
    </w:rPr>
  </w:style>
  <w:style w:type="character" w:customStyle="1" w:styleId="gmail-il">
    <w:name w:val="gmail-il"/>
    <w:basedOn w:val="DefaultParagraphFont"/>
    <w:rsid w:val="0067620B"/>
  </w:style>
  <w:style w:type="character" w:styleId="FollowedHyperlink">
    <w:name w:val="FollowedHyperlink"/>
    <w:basedOn w:val="DefaultParagraphFont"/>
    <w:uiPriority w:val="99"/>
    <w:semiHidden/>
    <w:unhideWhenUsed/>
    <w:rsid w:val="00021CCE"/>
    <w:rPr>
      <w:color w:val="954F72" w:themeColor="followedHyperlink"/>
      <w:u w:val="single"/>
    </w:rPr>
  </w:style>
  <w:style w:type="table" w:styleId="TableGrid">
    <w:name w:val="Table Grid"/>
    <w:basedOn w:val="TableNormal"/>
    <w:uiPriority w:val="39"/>
    <w:rsid w:val="004B7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88196">
      <w:bodyDiv w:val="1"/>
      <w:marLeft w:val="0"/>
      <w:marRight w:val="0"/>
      <w:marTop w:val="0"/>
      <w:marBottom w:val="0"/>
      <w:divBdr>
        <w:top w:val="none" w:sz="0" w:space="0" w:color="auto"/>
        <w:left w:val="none" w:sz="0" w:space="0" w:color="auto"/>
        <w:bottom w:val="none" w:sz="0" w:space="0" w:color="auto"/>
        <w:right w:val="none" w:sz="0" w:space="0" w:color="auto"/>
      </w:divBdr>
    </w:div>
    <w:div w:id="18164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illinoisstate.edu/teacher/" TargetMode="External"/><Relationship Id="rId3" Type="http://schemas.openxmlformats.org/officeDocument/2006/relationships/styles" Target="styles.xml"/><Relationship Id="rId7" Type="http://schemas.openxmlformats.org/officeDocument/2006/relationships/hyperlink" Target="https://www.isbe.net/Documents/24ar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illinoisstate.edu/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97984-558B-483E-82C0-D3DBF394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Kelly</dc:creator>
  <cp:keywords/>
  <dc:description/>
  <cp:lastModifiedBy>Brown, Kelly</cp:lastModifiedBy>
  <cp:revision>2</cp:revision>
  <dcterms:created xsi:type="dcterms:W3CDTF">2023-02-20T22:37:00Z</dcterms:created>
  <dcterms:modified xsi:type="dcterms:W3CDTF">2023-02-20T22:37:00Z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05a0a8652aae545778ba3ba8fd0f7a31ce2493476920bcc7b68110f11f69ce48</vt:lpwstr>
  </property>
</Properties>
</file>